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</w:t>
      </w:r>
      <w:bookmarkStart w:id="0" w:name="_GoBack"/>
      <w:bookmarkEnd w:id="0"/>
      <w:r w:rsidR="00796D11" w:rsidRPr="0001459D">
        <w:rPr>
          <w:rFonts w:ascii="Arial" w:hAnsi="Arial" w:cs="Arial"/>
          <w:b/>
        </w:rPr>
        <w:t>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588EEA00" w:rsidR="00796D11" w:rsidRPr="0001459D" w:rsidRDefault="005D15FB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23</w:t>
      </w:r>
      <w:r w:rsidR="00DF69BA">
        <w:rPr>
          <w:rFonts w:ascii="Arial" w:hAnsi="Arial" w:cs="Arial"/>
          <w:b/>
        </w:rPr>
        <w:t>,</w:t>
      </w:r>
      <w:r w:rsidR="00F73EC5" w:rsidRPr="0001459D">
        <w:rPr>
          <w:rFonts w:ascii="Arial" w:hAnsi="Arial" w:cs="Arial"/>
          <w:b/>
        </w:rPr>
        <w:t xml:space="preserve"> 2019</w:t>
      </w:r>
    </w:p>
    <w:p w14:paraId="147F29EC" w14:textId="77777777" w:rsidR="00104C5B" w:rsidRPr="0001459D" w:rsidRDefault="00104C5B" w:rsidP="00206B6A">
      <w:pPr>
        <w:rPr>
          <w:rFonts w:ascii="Arial" w:hAnsi="Arial" w:cs="Arial"/>
        </w:rPr>
      </w:pPr>
    </w:p>
    <w:p w14:paraId="2FB9F572" w14:textId="2B9EBCB2" w:rsidR="00F3084F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5D2C44">
        <w:rPr>
          <w:rFonts w:ascii="Arial" w:hAnsi="Arial" w:cs="Arial"/>
        </w:rPr>
        <w:t xml:space="preserve"> Coleman</w:t>
      </w:r>
      <w:r w:rsidR="0080080E" w:rsidRPr="00C61029">
        <w:rPr>
          <w:rFonts w:ascii="Arial" w:hAnsi="Arial" w:cs="Arial"/>
        </w:rPr>
        <w:t xml:space="preserve"> </w:t>
      </w:r>
      <w:r w:rsidR="005D15FB">
        <w:rPr>
          <w:rFonts w:ascii="Arial" w:hAnsi="Arial" w:cs="Arial"/>
        </w:rPr>
        <w:t xml:space="preserve">and </w:t>
      </w:r>
      <w:r w:rsidR="000223FF" w:rsidRPr="00C61029">
        <w:rPr>
          <w:rFonts w:ascii="Arial" w:hAnsi="Arial" w:cs="Arial"/>
        </w:rPr>
        <w:t>Eckroth</w:t>
      </w:r>
      <w:r w:rsidR="00A11C68" w:rsidRPr="00C61029">
        <w:rPr>
          <w:rFonts w:ascii="Arial" w:hAnsi="Arial" w:cs="Arial"/>
        </w:rPr>
        <w:t>,</w:t>
      </w:r>
      <w:r w:rsidR="00E50B8A">
        <w:rPr>
          <w:rFonts w:ascii="Arial" w:hAnsi="Arial" w:cs="Arial"/>
        </w:rPr>
        <w:t xml:space="preserve"> </w:t>
      </w:r>
      <w:r w:rsidR="005D15FB">
        <w:rPr>
          <w:rFonts w:ascii="Arial" w:hAnsi="Arial" w:cs="Arial"/>
        </w:rPr>
        <w:t xml:space="preserve">Fire Chief Olson, </w:t>
      </w:r>
      <w:r w:rsidR="001C548E">
        <w:rPr>
          <w:rFonts w:ascii="Arial" w:hAnsi="Arial" w:cs="Arial"/>
        </w:rPr>
        <w:t xml:space="preserve">Deputy Chiefs Karns and Stueve, </w:t>
      </w:r>
      <w:r w:rsidR="00D414E5">
        <w:rPr>
          <w:rFonts w:ascii="Arial" w:hAnsi="Arial" w:cs="Arial"/>
        </w:rPr>
        <w:t>Assistant Chiefs</w:t>
      </w:r>
      <w:r w:rsidR="001C548E">
        <w:rPr>
          <w:rFonts w:ascii="Arial" w:hAnsi="Arial" w:cs="Arial"/>
        </w:rPr>
        <w:t xml:space="preserve"> </w:t>
      </w:r>
      <w:r w:rsidR="00DB090D">
        <w:rPr>
          <w:rFonts w:ascii="Arial" w:hAnsi="Arial" w:cs="Arial"/>
        </w:rPr>
        <w:t>Beckman</w:t>
      </w:r>
      <w:r w:rsidR="005D15FB">
        <w:rPr>
          <w:rFonts w:ascii="Arial" w:hAnsi="Arial" w:cs="Arial"/>
        </w:rPr>
        <w:t>, Juarez</w:t>
      </w:r>
      <w:r w:rsidR="001C548E">
        <w:rPr>
          <w:rFonts w:ascii="Arial" w:hAnsi="Arial" w:cs="Arial"/>
        </w:rPr>
        <w:t xml:space="preserve">, </w:t>
      </w:r>
      <w:r w:rsidR="005D15FB">
        <w:rPr>
          <w:rFonts w:ascii="Arial" w:hAnsi="Arial" w:cs="Arial"/>
        </w:rPr>
        <w:t xml:space="preserve">Overby, </w:t>
      </w:r>
      <w:r w:rsidR="004C5C92">
        <w:rPr>
          <w:rFonts w:ascii="Arial" w:hAnsi="Arial" w:cs="Arial"/>
        </w:rPr>
        <w:t>Jackson</w:t>
      </w:r>
      <w:r w:rsidR="001D4651">
        <w:rPr>
          <w:rFonts w:ascii="Arial" w:hAnsi="Arial" w:cs="Arial"/>
        </w:rPr>
        <w:t>,</w:t>
      </w:r>
      <w:r w:rsidR="009D1870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 xml:space="preserve">Kent and Stueve, </w:t>
      </w:r>
      <w:r w:rsidR="007A016C">
        <w:rPr>
          <w:rFonts w:ascii="Arial" w:hAnsi="Arial" w:cs="Arial"/>
        </w:rPr>
        <w:t>FD Robacker,</w:t>
      </w:r>
      <w:r w:rsidR="002316A2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 xml:space="preserve">ITD Kay, </w:t>
      </w:r>
      <w:r w:rsidR="007A016C">
        <w:rPr>
          <w:rFonts w:ascii="Arial" w:hAnsi="Arial" w:cs="Arial"/>
        </w:rPr>
        <w:t xml:space="preserve">CGRO Shaw, </w:t>
      </w:r>
      <w:r w:rsidR="00D33961">
        <w:rPr>
          <w:rFonts w:ascii="Arial" w:hAnsi="Arial" w:cs="Arial"/>
        </w:rPr>
        <w:t xml:space="preserve">Local 726 members James and Garner, </w:t>
      </w:r>
      <w:r w:rsidR="00393425">
        <w:rPr>
          <w:rFonts w:ascii="Arial" w:hAnsi="Arial" w:cs="Arial"/>
        </w:rPr>
        <w:t xml:space="preserve">EMS Captain Lookabaugh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  <w:r w:rsidR="00393425">
        <w:rPr>
          <w:rFonts w:ascii="Arial" w:hAnsi="Arial" w:cs="Arial"/>
        </w:rPr>
        <w:t xml:space="preserve">New employees </w:t>
      </w:r>
      <w:r w:rsidR="00D33961">
        <w:rPr>
          <w:rFonts w:ascii="Arial" w:hAnsi="Arial" w:cs="Arial"/>
        </w:rPr>
        <w:t>Bridget</w:t>
      </w:r>
      <w:r w:rsidR="005D2C44">
        <w:rPr>
          <w:rFonts w:ascii="Arial" w:hAnsi="Arial" w:cs="Arial"/>
        </w:rPr>
        <w:t xml:space="preserve">t </w:t>
      </w:r>
      <w:r w:rsidR="00393425">
        <w:rPr>
          <w:rFonts w:ascii="Arial" w:hAnsi="Arial" w:cs="Arial"/>
        </w:rPr>
        <w:t xml:space="preserve">Bone and </w:t>
      </w:r>
      <w:r w:rsidR="00D33961">
        <w:rPr>
          <w:rFonts w:ascii="Arial" w:hAnsi="Arial" w:cs="Arial"/>
        </w:rPr>
        <w:t>Kyle</w:t>
      </w:r>
      <w:r w:rsidR="00393425">
        <w:rPr>
          <w:rFonts w:ascii="Arial" w:hAnsi="Arial" w:cs="Arial"/>
        </w:rPr>
        <w:t xml:space="preserve"> Ketter were present for introductions</w:t>
      </w:r>
      <w:r w:rsidR="00D33961">
        <w:rPr>
          <w:rFonts w:ascii="Arial" w:hAnsi="Arial" w:cs="Arial"/>
        </w:rPr>
        <w:t>. Ex-Offic</w:t>
      </w:r>
      <w:r w:rsidR="002C6C02">
        <w:rPr>
          <w:rFonts w:ascii="Arial" w:hAnsi="Arial" w:cs="Arial"/>
        </w:rPr>
        <w:t>i</w:t>
      </w:r>
      <w:r w:rsidR="00D33961">
        <w:rPr>
          <w:rFonts w:ascii="Arial" w:hAnsi="Arial" w:cs="Arial"/>
        </w:rPr>
        <w:t>o Door arrived at</w:t>
      </w:r>
      <w:r w:rsidR="009D3CC1">
        <w:rPr>
          <w:rFonts w:ascii="Arial" w:hAnsi="Arial" w:cs="Arial"/>
        </w:rPr>
        <w:t xml:space="preserve"> 6:03 p.m.</w:t>
      </w:r>
    </w:p>
    <w:p w14:paraId="35AA9919" w14:textId="77777777" w:rsidR="009D3CC1" w:rsidRPr="0001459D" w:rsidRDefault="009D3CC1" w:rsidP="00206B6A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F9961A2" w:rsidR="00F73EC5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206B6A">
      <w:pPr>
        <w:rPr>
          <w:rFonts w:ascii="Arial" w:hAnsi="Arial" w:cs="Arial"/>
        </w:rPr>
      </w:pPr>
    </w:p>
    <w:p w14:paraId="640E9E29" w14:textId="77777777" w:rsidR="00073363" w:rsidRPr="0001459D" w:rsidRDefault="00073363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55BE9119" w:rsidR="00A74D56" w:rsidRDefault="002A014B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5D15FB">
        <w:rPr>
          <w:rFonts w:ascii="Arial" w:hAnsi="Arial" w:cs="Arial"/>
        </w:rPr>
        <w:t xml:space="preserve"> </w:t>
      </w:r>
      <w:r w:rsidR="00AC1EBE">
        <w:rPr>
          <w:rFonts w:ascii="Arial" w:hAnsi="Arial" w:cs="Arial"/>
        </w:rPr>
        <w:t>Eckroth</w:t>
      </w:r>
      <w:r w:rsidR="005D15FB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AC1EBE">
        <w:rPr>
          <w:rFonts w:ascii="Arial" w:hAnsi="Arial" w:cs="Arial"/>
        </w:rPr>
        <w:t>Holm</w:t>
      </w:r>
      <w:r w:rsidR="005E2127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863419">
        <w:rPr>
          <w:rFonts w:ascii="Arial" w:hAnsi="Arial" w:cs="Arial"/>
        </w:rPr>
        <w:t>approve the</w:t>
      </w:r>
      <w:r w:rsidR="004B7D8C">
        <w:rPr>
          <w:rFonts w:ascii="Arial" w:hAnsi="Arial" w:cs="Arial"/>
        </w:rPr>
        <w:t xml:space="preserve"> </w:t>
      </w:r>
      <w:r w:rsidR="004C5C92">
        <w:rPr>
          <w:rFonts w:ascii="Arial" w:hAnsi="Arial" w:cs="Arial"/>
        </w:rPr>
        <w:t xml:space="preserve">agenda.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206B6A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4F3BAB6D" w:rsidR="00880B7C" w:rsidRDefault="00C3435C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3F2C60A5" w14:textId="5C2C54F5" w:rsidR="00393425" w:rsidRDefault="00393425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BC416B8" w14:textId="54744130" w:rsidR="00393425" w:rsidRDefault="00393425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Chief Olson introduced two new employee</w:t>
      </w:r>
      <w:r w:rsidR="00863419">
        <w:rPr>
          <w:rFonts w:ascii="Arial" w:hAnsi="Arial" w:cs="Arial"/>
        </w:rPr>
        <w:t>s</w:t>
      </w:r>
      <w:r>
        <w:rPr>
          <w:rFonts w:ascii="Arial" w:hAnsi="Arial" w:cs="Arial"/>
        </w:rPr>
        <w:t>, Bridgett Bone, IT Technician and Kyle Ketter, Lawn Maintenance Technician.</w:t>
      </w:r>
    </w:p>
    <w:p w14:paraId="6F42F0CC" w14:textId="77777777" w:rsidR="00DF69BA" w:rsidRDefault="00DF69BA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43E899C4" w:rsidR="00A248D7" w:rsidRPr="0001459D" w:rsidRDefault="0045163D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  <w:r w:rsidR="005D2C44">
        <w:rPr>
          <w:rFonts w:ascii="Arial" w:hAnsi="Arial" w:cs="Arial"/>
        </w:rPr>
        <w:t>Commissioner Stringfellow</w:t>
      </w:r>
      <w:r w:rsidR="00E10480">
        <w:rPr>
          <w:rFonts w:ascii="Arial" w:hAnsi="Arial" w:cs="Arial"/>
        </w:rPr>
        <w:t xml:space="preserve"> </w:t>
      </w:r>
    </w:p>
    <w:p w14:paraId="0DA9C446" w14:textId="31CB1E94" w:rsidR="00A248D7" w:rsidRPr="005E2127" w:rsidRDefault="00A248D7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5D15FB">
        <w:rPr>
          <w:rFonts w:ascii="Arial" w:hAnsi="Arial" w:cs="Arial"/>
        </w:rPr>
        <w:t>September 9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44DB7829" w14:textId="17ECB71A" w:rsidR="00403EFC" w:rsidRDefault="00401D45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5D15FB" w:rsidRPr="00EB0F44" w14:paraId="79A45AAE" w14:textId="77777777" w:rsidTr="0083579C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1F1A06D" w14:textId="77777777" w:rsidR="005D15FB" w:rsidRPr="00EB0F44" w:rsidRDefault="005D15FB" w:rsidP="0083579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Accounts Payable Warrants Numbered 533</w:t>
            </w:r>
            <w:r>
              <w:rPr>
                <w:rFonts w:ascii="Arial" w:hAnsi="Arial" w:cs="Arial"/>
              </w:rPr>
              <w:t>48</w:t>
            </w:r>
            <w:r w:rsidRPr="00EB0F44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53360 </w:t>
            </w:r>
            <w:r w:rsidRPr="00EB0F44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4DA4453F" w14:textId="77777777" w:rsidR="005D15FB" w:rsidRPr="00EB0F44" w:rsidRDefault="005D15FB" w:rsidP="0083579C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32015EF3" w14:textId="77777777" w:rsidR="005D15FB" w:rsidRPr="00EB0F44" w:rsidRDefault="005D15FB" w:rsidP="0083579C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767,680.76</w:t>
            </w:r>
          </w:p>
        </w:tc>
      </w:tr>
      <w:tr w:rsidR="005D15FB" w:rsidRPr="00EB0F44" w14:paraId="6393B52D" w14:textId="77777777" w:rsidTr="0083579C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137AD36" w14:textId="77777777" w:rsidR="005D15FB" w:rsidRPr="00EB0F44" w:rsidRDefault="005D15FB" w:rsidP="0083579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 xml:space="preserve">53361 </w:t>
            </w:r>
            <w:r w:rsidRPr="00EB0F44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53414 </w:t>
            </w:r>
            <w:r w:rsidRPr="00EB0F44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3FFCCEF4" w14:textId="77777777" w:rsidR="005D15FB" w:rsidRPr="00EB0F44" w:rsidRDefault="005D15FB" w:rsidP="0083579C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609C346A" w14:textId="77777777" w:rsidR="005D15FB" w:rsidRPr="00EB0F44" w:rsidRDefault="005D15FB" w:rsidP="0083579C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131,791.52</w:t>
            </w:r>
          </w:p>
        </w:tc>
      </w:tr>
      <w:tr w:rsidR="005D15FB" w:rsidRPr="00EB0F44" w14:paraId="13A7E6F1" w14:textId="77777777" w:rsidTr="0083579C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49A640D" w14:textId="77777777" w:rsidR="005D15FB" w:rsidRPr="00EB0F44" w:rsidRDefault="005D15FB" w:rsidP="0083579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 xml:space="preserve">53415 </w:t>
            </w:r>
            <w:r w:rsidRPr="00EB0F44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53449 </w:t>
            </w:r>
            <w:r w:rsidRPr="00EB0F44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21FD255C" w14:textId="77777777" w:rsidR="005D15FB" w:rsidRPr="00EB0F44" w:rsidRDefault="005D15FB" w:rsidP="0083579C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078EFDB6" w14:textId="77777777" w:rsidR="005D15FB" w:rsidRPr="00EB0F44" w:rsidRDefault="005D15FB" w:rsidP="0083579C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154,019.43</w:t>
            </w:r>
          </w:p>
        </w:tc>
      </w:tr>
      <w:tr w:rsidR="005D15FB" w:rsidRPr="00EB0F44" w14:paraId="18004032" w14:textId="77777777" w:rsidTr="0083579C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6B64" w14:textId="77777777" w:rsidR="005D15FB" w:rsidRPr="00EB0F44" w:rsidRDefault="005D15FB" w:rsidP="0083579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A4BABE0" w14:textId="77777777" w:rsidR="005D15FB" w:rsidRPr="00EB0F44" w:rsidRDefault="005D15FB" w:rsidP="0083579C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9455" w14:textId="77777777" w:rsidR="005D15FB" w:rsidRPr="00EB0F44" w:rsidRDefault="005D15FB" w:rsidP="0083579C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1,053,491.71</w:t>
            </w:r>
          </w:p>
        </w:tc>
      </w:tr>
    </w:tbl>
    <w:p w14:paraId="24064328" w14:textId="622D56B4" w:rsidR="000B6F17" w:rsidRDefault="000B6F17" w:rsidP="00206B6A">
      <w:pPr>
        <w:rPr>
          <w:rFonts w:ascii="Arial" w:hAnsi="Arial" w:cs="Arial"/>
        </w:rPr>
      </w:pPr>
    </w:p>
    <w:p w14:paraId="7B1FA6D8" w14:textId="4D292C95" w:rsidR="001E1C72" w:rsidRPr="0001459D" w:rsidRDefault="005025E8" w:rsidP="00206B6A">
      <w:pPr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85083C">
        <w:rPr>
          <w:rFonts w:ascii="Arial" w:hAnsi="Arial" w:cs="Arial"/>
        </w:rPr>
        <w:t>missioner</w:t>
      </w:r>
      <w:r w:rsidR="005D15FB">
        <w:rPr>
          <w:rFonts w:ascii="Arial" w:hAnsi="Arial" w:cs="Arial"/>
        </w:rPr>
        <w:t xml:space="preserve"> </w:t>
      </w:r>
      <w:r w:rsidR="0085083C">
        <w:rPr>
          <w:rFonts w:ascii="Arial" w:hAnsi="Arial" w:cs="Arial"/>
        </w:rPr>
        <w:t>Eckroth</w:t>
      </w:r>
      <w:r w:rsidR="005D15FB">
        <w:rPr>
          <w:rFonts w:ascii="Arial" w:hAnsi="Arial" w:cs="Arial"/>
        </w:rPr>
        <w:t xml:space="preserve"> </w:t>
      </w:r>
      <w:r w:rsidR="001D2CD6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7C1455">
        <w:rPr>
          <w:rFonts w:ascii="Arial" w:hAnsi="Arial" w:cs="Arial"/>
        </w:rPr>
        <w:t xml:space="preserve"> </w:t>
      </w:r>
      <w:r w:rsidR="0085083C">
        <w:rPr>
          <w:rFonts w:ascii="Arial" w:hAnsi="Arial" w:cs="Arial"/>
        </w:rPr>
        <w:t>Coleman</w:t>
      </w:r>
      <w:r w:rsidR="004C5C92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5D15FB">
        <w:rPr>
          <w:rFonts w:ascii="Arial" w:hAnsi="Arial" w:cs="Arial"/>
        </w:rPr>
        <w:t>1,053,491.71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206B6A">
      <w:pPr>
        <w:rPr>
          <w:rFonts w:ascii="Arial" w:hAnsi="Arial" w:cs="Arial"/>
          <w:b/>
        </w:rPr>
      </w:pPr>
    </w:p>
    <w:p w14:paraId="57919CC5" w14:textId="65E16ED1" w:rsidR="002745C7" w:rsidRPr="00E10480" w:rsidRDefault="00BB1837" w:rsidP="00E10480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03170DA1" w14:textId="4F3D004D" w:rsidR="004C5C92" w:rsidRDefault="00892721" w:rsidP="00892721">
      <w:pPr>
        <w:pStyle w:val="ListParagraph"/>
        <w:numPr>
          <w:ilvl w:val="0"/>
          <w:numId w:val="36"/>
        </w:numPr>
        <w:tabs>
          <w:tab w:val="right" w:pos="7920"/>
        </w:tabs>
        <w:spacing w:line="228" w:lineRule="auto"/>
        <w:rPr>
          <w:rFonts w:ascii="Arial" w:hAnsi="Arial" w:cs="Arial"/>
        </w:rPr>
      </w:pPr>
      <w:r w:rsidRPr="00892721">
        <w:rPr>
          <w:rFonts w:ascii="Arial" w:hAnsi="Arial" w:cs="Arial"/>
        </w:rPr>
        <w:t>Resolution No. 19-</w:t>
      </w:r>
      <w:r w:rsidR="005D15FB">
        <w:rPr>
          <w:rFonts w:ascii="Arial" w:hAnsi="Arial" w:cs="Arial"/>
        </w:rPr>
        <w:t>11 Surplus Items</w:t>
      </w:r>
    </w:p>
    <w:p w14:paraId="3C77A9F5" w14:textId="0840E3EF" w:rsidR="00B90A39" w:rsidRDefault="00B90A39" w:rsidP="00B90A39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2DBE890A" w14:textId="40576D91" w:rsidR="00B90A39" w:rsidRPr="0001459D" w:rsidRDefault="00B90A39" w:rsidP="00B90A39">
      <w:pPr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Pr="0001459D">
        <w:rPr>
          <w:rFonts w:ascii="Arial" w:hAnsi="Arial" w:cs="Arial"/>
        </w:rPr>
        <w:t>missioner</w:t>
      </w:r>
      <w:r>
        <w:rPr>
          <w:rFonts w:ascii="Arial" w:hAnsi="Arial" w:cs="Arial"/>
        </w:rPr>
        <w:t xml:space="preserve"> </w:t>
      </w:r>
      <w:r w:rsidR="009301FC">
        <w:rPr>
          <w:rFonts w:ascii="Arial" w:hAnsi="Arial" w:cs="Arial"/>
        </w:rPr>
        <w:t>Holm</w:t>
      </w:r>
      <w:r>
        <w:rPr>
          <w:rFonts w:ascii="Arial" w:hAnsi="Arial" w:cs="Arial"/>
        </w:rPr>
        <w:t xml:space="preserve"> moved </w:t>
      </w:r>
      <w:r w:rsidRPr="0001459D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9301FC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to approve </w:t>
      </w:r>
      <w:r w:rsidR="00CD1E80">
        <w:rPr>
          <w:rFonts w:ascii="Arial" w:hAnsi="Arial" w:cs="Arial"/>
        </w:rPr>
        <w:t>Resolution No. 19-1</w:t>
      </w:r>
      <w:r w:rsidR="005D15FB">
        <w:rPr>
          <w:rFonts w:ascii="Arial" w:hAnsi="Arial" w:cs="Arial"/>
        </w:rPr>
        <w:t>1</w:t>
      </w:r>
      <w:r w:rsidR="00CD1E80">
        <w:rPr>
          <w:rFonts w:ascii="Arial" w:hAnsi="Arial" w:cs="Arial"/>
        </w:rPr>
        <w:t>.</w:t>
      </w:r>
      <w:r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65E73CA2" w14:textId="77777777" w:rsidR="00892721" w:rsidRPr="00892721" w:rsidRDefault="00892721" w:rsidP="00892721">
      <w:pPr>
        <w:pStyle w:val="ListParagraph"/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206B6A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0C917BEA" w14:textId="32193BC1" w:rsidR="00B90A39" w:rsidRDefault="005D15FB" w:rsidP="00B90A39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No new business</w:t>
      </w:r>
      <w:r w:rsidR="00A9059B">
        <w:rPr>
          <w:rFonts w:ascii="Arial" w:hAnsi="Arial" w:cs="Arial"/>
        </w:rPr>
        <w:t xml:space="preserve">. </w:t>
      </w:r>
    </w:p>
    <w:p w14:paraId="2DD58A29" w14:textId="77809754" w:rsidR="00793D52" w:rsidRDefault="00793D52" w:rsidP="00B90A39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</w:p>
    <w:p w14:paraId="1B3A70F9" w14:textId="77777777" w:rsidR="00B560F8" w:rsidRDefault="00B560F8" w:rsidP="00B90A39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</w:p>
    <w:p w14:paraId="197932DF" w14:textId="7C268FF6" w:rsidR="00FD2B06" w:rsidRDefault="00BB1837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72BA64E2" w14:textId="0E333E42" w:rsidR="005D15FB" w:rsidRDefault="005D15FB" w:rsidP="005D15FB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Ratification of Capital Facilities Plan contract </w:t>
      </w:r>
    </w:p>
    <w:p w14:paraId="68CC5B2B" w14:textId="54CD14C9" w:rsidR="005D15FB" w:rsidRDefault="005D15FB" w:rsidP="005D15FB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8F44EF7" w14:textId="40553574" w:rsidR="005D15FB" w:rsidRPr="0001459D" w:rsidRDefault="00A0045D" w:rsidP="005D15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 Olson </w:t>
      </w:r>
      <w:r w:rsidR="00863419">
        <w:rPr>
          <w:rFonts w:ascii="Arial" w:hAnsi="Arial" w:cs="Arial"/>
        </w:rPr>
        <w:t>said</w:t>
      </w:r>
      <w:r>
        <w:rPr>
          <w:rFonts w:ascii="Arial" w:hAnsi="Arial" w:cs="Arial"/>
        </w:rPr>
        <w:t xml:space="preserve"> that this contract w</w:t>
      </w:r>
      <w:r w:rsidR="00863419">
        <w:rPr>
          <w:rFonts w:ascii="Arial" w:hAnsi="Arial" w:cs="Arial"/>
        </w:rPr>
        <w:t>ould</w:t>
      </w:r>
      <w:r>
        <w:rPr>
          <w:rFonts w:ascii="Arial" w:hAnsi="Arial" w:cs="Arial"/>
        </w:rPr>
        <w:t xml:space="preserve"> fulfill</w:t>
      </w:r>
      <w:r w:rsidR="000F6065">
        <w:rPr>
          <w:rFonts w:ascii="Arial" w:hAnsi="Arial" w:cs="Arial"/>
        </w:rPr>
        <w:t xml:space="preserve"> the</w:t>
      </w:r>
      <w:r w:rsidR="00F23CFA">
        <w:rPr>
          <w:rFonts w:ascii="Arial" w:hAnsi="Arial" w:cs="Arial"/>
        </w:rPr>
        <w:t xml:space="preserve"> District’s </w:t>
      </w:r>
      <w:r w:rsidR="000F6065">
        <w:rPr>
          <w:rFonts w:ascii="Arial" w:hAnsi="Arial" w:cs="Arial"/>
        </w:rPr>
        <w:t xml:space="preserve">need for a plan. </w:t>
      </w:r>
      <w:r w:rsidR="00863419">
        <w:rPr>
          <w:rFonts w:ascii="Arial" w:hAnsi="Arial" w:cs="Arial"/>
        </w:rPr>
        <w:t>He had authorized Chief Stueve</w:t>
      </w:r>
      <w:r w:rsidR="00F23CFA">
        <w:rPr>
          <w:rFonts w:ascii="Arial" w:hAnsi="Arial" w:cs="Arial"/>
        </w:rPr>
        <w:t xml:space="preserve"> to sign the contract i</w:t>
      </w:r>
      <w:r w:rsidR="005D2C44">
        <w:rPr>
          <w:rFonts w:ascii="Arial" w:hAnsi="Arial" w:cs="Arial"/>
        </w:rPr>
        <w:t>n</w:t>
      </w:r>
      <w:r w:rsidR="00F23CFA">
        <w:rPr>
          <w:rFonts w:ascii="Arial" w:hAnsi="Arial" w:cs="Arial"/>
        </w:rPr>
        <w:t xml:space="preserve"> his stead</w:t>
      </w:r>
      <w:r w:rsidR="00863419">
        <w:rPr>
          <w:rFonts w:ascii="Arial" w:hAnsi="Arial" w:cs="Arial"/>
        </w:rPr>
        <w:t xml:space="preserve"> to get the project moving forward</w:t>
      </w:r>
      <w:r w:rsidR="00F23CFA">
        <w:rPr>
          <w:rFonts w:ascii="Arial" w:hAnsi="Arial" w:cs="Arial"/>
        </w:rPr>
        <w:t xml:space="preserve">. </w:t>
      </w:r>
      <w:r w:rsidR="00863419">
        <w:rPr>
          <w:rFonts w:ascii="Arial" w:hAnsi="Arial" w:cs="Arial"/>
        </w:rPr>
        <w:t xml:space="preserve">The contract calls for ratification by the Board. </w:t>
      </w:r>
      <w:r w:rsidR="005D15FB">
        <w:rPr>
          <w:rFonts w:ascii="Arial" w:hAnsi="Arial" w:cs="Arial"/>
        </w:rPr>
        <w:t>Com</w:t>
      </w:r>
      <w:r w:rsidR="005D15FB" w:rsidRPr="0001459D">
        <w:rPr>
          <w:rFonts w:ascii="Arial" w:hAnsi="Arial" w:cs="Arial"/>
        </w:rPr>
        <w:t>missioner</w:t>
      </w:r>
      <w:r w:rsidR="005D15FB">
        <w:rPr>
          <w:rFonts w:ascii="Arial" w:hAnsi="Arial" w:cs="Arial"/>
        </w:rPr>
        <w:t xml:space="preserve"> </w:t>
      </w:r>
      <w:r w:rsidR="00F23CFA">
        <w:rPr>
          <w:rFonts w:ascii="Arial" w:hAnsi="Arial" w:cs="Arial"/>
        </w:rPr>
        <w:t>Holm</w:t>
      </w:r>
      <w:r w:rsidR="005D15FB">
        <w:rPr>
          <w:rFonts w:ascii="Arial" w:hAnsi="Arial" w:cs="Arial"/>
        </w:rPr>
        <w:t xml:space="preserve"> moved </w:t>
      </w:r>
      <w:r w:rsidR="005D15FB" w:rsidRPr="0001459D">
        <w:rPr>
          <w:rFonts w:ascii="Arial" w:hAnsi="Arial" w:cs="Arial"/>
        </w:rPr>
        <w:t>and Commissioner</w:t>
      </w:r>
      <w:r w:rsidR="005D15FB">
        <w:rPr>
          <w:rFonts w:ascii="Arial" w:hAnsi="Arial" w:cs="Arial"/>
        </w:rPr>
        <w:t xml:space="preserve"> </w:t>
      </w:r>
      <w:r w:rsidR="00F23CFA">
        <w:rPr>
          <w:rFonts w:ascii="Arial" w:hAnsi="Arial" w:cs="Arial"/>
        </w:rPr>
        <w:t>Coleman</w:t>
      </w:r>
      <w:r w:rsidR="005D15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seconded to ratify</w:t>
      </w:r>
      <w:r w:rsidR="00F23CFA">
        <w:rPr>
          <w:rFonts w:ascii="Arial" w:hAnsi="Arial" w:cs="Arial"/>
        </w:rPr>
        <w:t xml:space="preserve"> </w:t>
      </w:r>
      <w:r w:rsidR="00DE7A55">
        <w:rPr>
          <w:rFonts w:ascii="Arial" w:hAnsi="Arial" w:cs="Arial"/>
        </w:rPr>
        <w:t>the Capital Facilities Plan contract with Maul Foster Alongi not to exceed $43,500.00.</w:t>
      </w:r>
      <w:r w:rsidR="005D15FB" w:rsidRPr="0001459D">
        <w:rPr>
          <w:rFonts w:ascii="Arial" w:hAnsi="Arial" w:cs="Arial"/>
        </w:rPr>
        <w:t xml:space="preserve"> </w:t>
      </w:r>
      <w:r w:rsidR="005D15FB" w:rsidRPr="0001459D">
        <w:rPr>
          <w:rFonts w:ascii="Arial" w:hAnsi="Arial" w:cs="Arial"/>
          <w:b/>
        </w:rPr>
        <w:t>MOTION CARRIED</w:t>
      </w:r>
      <w:r w:rsidR="005D15FB" w:rsidRPr="0001459D">
        <w:rPr>
          <w:rFonts w:ascii="Arial" w:hAnsi="Arial" w:cs="Arial"/>
        </w:rPr>
        <w:t xml:space="preserve">. </w:t>
      </w:r>
    </w:p>
    <w:p w14:paraId="5AA355E2" w14:textId="77777777" w:rsidR="005D15FB" w:rsidRPr="005D15FB" w:rsidRDefault="005D15FB" w:rsidP="005D15FB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1F6999CA" w14:textId="74A20186" w:rsidR="005D15FB" w:rsidRDefault="005D15FB" w:rsidP="005D15FB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Exception to Resolution No. 13-1, Retiree Medical Benefit/Captain Lookabaugh</w:t>
      </w:r>
    </w:p>
    <w:p w14:paraId="06217329" w14:textId="5EA1BED4" w:rsidR="005D15FB" w:rsidRDefault="005D15FB" w:rsidP="005D15FB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0D779EB" w14:textId="0F8AE624" w:rsidR="005D15FB" w:rsidRPr="0001459D" w:rsidRDefault="00F760E5" w:rsidP="005D15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Captain Lookabaugh explained the </w:t>
      </w:r>
      <w:r w:rsidR="00A0045D">
        <w:rPr>
          <w:rFonts w:ascii="Arial" w:hAnsi="Arial" w:cs="Arial"/>
        </w:rPr>
        <w:t xml:space="preserve">reason for his request and referred to the </w:t>
      </w:r>
      <w:r>
        <w:rPr>
          <w:rFonts w:ascii="Arial" w:hAnsi="Arial" w:cs="Arial"/>
        </w:rPr>
        <w:t xml:space="preserve">projects that he would like to accomplish before </w:t>
      </w:r>
      <w:r w:rsidR="00A0045D">
        <w:rPr>
          <w:rFonts w:ascii="Arial" w:hAnsi="Arial" w:cs="Arial"/>
        </w:rPr>
        <w:t>his retirement</w:t>
      </w:r>
      <w:r w:rsidR="008E6A13">
        <w:rPr>
          <w:rFonts w:ascii="Arial" w:hAnsi="Arial" w:cs="Arial"/>
        </w:rPr>
        <w:t>.</w:t>
      </w:r>
      <w:r w:rsidR="00A0045D">
        <w:rPr>
          <w:rFonts w:ascii="Arial" w:hAnsi="Arial" w:cs="Arial"/>
        </w:rPr>
        <w:t xml:space="preserve"> </w:t>
      </w:r>
      <w:r w:rsidR="008E6A13">
        <w:rPr>
          <w:rFonts w:ascii="Arial" w:hAnsi="Arial" w:cs="Arial"/>
        </w:rPr>
        <w:t>Chief Olson supported the exception.</w:t>
      </w:r>
      <w:r w:rsidR="004C530F">
        <w:rPr>
          <w:rFonts w:ascii="Arial" w:hAnsi="Arial" w:cs="Arial"/>
        </w:rPr>
        <w:t xml:space="preserve"> </w:t>
      </w:r>
      <w:r w:rsidR="005D15FB">
        <w:rPr>
          <w:rFonts w:ascii="Arial" w:hAnsi="Arial" w:cs="Arial"/>
        </w:rPr>
        <w:t>Com</w:t>
      </w:r>
      <w:r w:rsidR="005D15FB" w:rsidRPr="0001459D">
        <w:rPr>
          <w:rFonts w:ascii="Arial" w:hAnsi="Arial" w:cs="Arial"/>
        </w:rPr>
        <w:t>missioner</w:t>
      </w:r>
      <w:r w:rsidR="005D15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Holm</w:t>
      </w:r>
      <w:r w:rsidR="005D15FB">
        <w:rPr>
          <w:rFonts w:ascii="Arial" w:hAnsi="Arial" w:cs="Arial"/>
        </w:rPr>
        <w:t xml:space="preserve"> moved </w:t>
      </w:r>
      <w:r w:rsidR="005D15FB" w:rsidRPr="0001459D">
        <w:rPr>
          <w:rFonts w:ascii="Arial" w:hAnsi="Arial" w:cs="Arial"/>
        </w:rPr>
        <w:t>and Commissioner</w:t>
      </w:r>
      <w:r w:rsidR="005D15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Eckroth</w:t>
      </w:r>
      <w:r w:rsidR="005D15FB">
        <w:rPr>
          <w:rFonts w:ascii="Arial" w:hAnsi="Arial" w:cs="Arial"/>
        </w:rPr>
        <w:t xml:space="preserve"> </w:t>
      </w:r>
      <w:r w:rsidR="005D15FB" w:rsidRPr="0001459D">
        <w:rPr>
          <w:rFonts w:ascii="Arial" w:hAnsi="Arial" w:cs="Arial"/>
        </w:rPr>
        <w:t xml:space="preserve">seconded </w:t>
      </w:r>
      <w:r w:rsidR="00DE7A55">
        <w:rPr>
          <w:rFonts w:ascii="Arial" w:hAnsi="Arial" w:cs="Arial"/>
        </w:rPr>
        <w:t>t</w:t>
      </w:r>
      <w:r w:rsidR="00DE7A55" w:rsidRPr="008B3A42">
        <w:rPr>
          <w:rFonts w:ascii="Arial" w:hAnsi="Arial" w:cs="Arial"/>
        </w:rPr>
        <w:t xml:space="preserve">o approve an exception to the retirement window as outlined in Resolution No. 13-01 and grant the Retiree Medical Benefit </w:t>
      </w:r>
      <w:r w:rsidR="00DE7A55">
        <w:rPr>
          <w:rFonts w:ascii="Arial" w:hAnsi="Arial" w:cs="Arial"/>
        </w:rPr>
        <w:t>to</w:t>
      </w:r>
      <w:r w:rsidR="00DE7A55" w:rsidRPr="008B3A42">
        <w:rPr>
          <w:rFonts w:ascii="Arial" w:hAnsi="Arial" w:cs="Arial"/>
        </w:rPr>
        <w:t xml:space="preserve"> Captain Tim Lookabaugh upon his retirement September 30, 2020.</w:t>
      </w:r>
      <w:r w:rsidR="005D15FB" w:rsidRPr="0001459D">
        <w:rPr>
          <w:rFonts w:ascii="Arial" w:hAnsi="Arial" w:cs="Arial"/>
        </w:rPr>
        <w:t xml:space="preserve"> </w:t>
      </w:r>
      <w:r w:rsidR="005D15FB" w:rsidRPr="0001459D">
        <w:rPr>
          <w:rFonts w:ascii="Arial" w:hAnsi="Arial" w:cs="Arial"/>
          <w:b/>
        </w:rPr>
        <w:t>MOTION CARRIED</w:t>
      </w:r>
      <w:r w:rsidR="005D15FB" w:rsidRPr="0001459D">
        <w:rPr>
          <w:rFonts w:ascii="Arial" w:hAnsi="Arial" w:cs="Arial"/>
        </w:rPr>
        <w:t xml:space="preserve">. </w:t>
      </w:r>
    </w:p>
    <w:p w14:paraId="7E22B616" w14:textId="77777777" w:rsidR="005D15FB" w:rsidRPr="005D15FB" w:rsidRDefault="005D15FB" w:rsidP="005D15FB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13DAEAE" w14:textId="6ED0C097" w:rsidR="005D15FB" w:rsidRDefault="005D15FB" w:rsidP="005D15FB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Fuel Bid RFP Award </w:t>
      </w:r>
    </w:p>
    <w:p w14:paraId="5979591D" w14:textId="5A1D7A6D" w:rsidR="005D15FB" w:rsidRDefault="005D15FB" w:rsidP="005D15FB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1939E608" w14:textId="248B194E" w:rsidR="005D15FB" w:rsidRPr="0001459D" w:rsidRDefault="008E6A13" w:rsidP="005D15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 Stueve </w:t>
      </w:r>
      <w:r w:rsidR="00F57058">
        <w:rPr>
          <w:rFonts w:ascii="Arial" w:hAnsi="Arial" w:cs="Arial"/>
        </w:rPr>
        <w:t>reiterated</w:t>
      </w:r>
      <w:r>
        <w:rPr>
          <w:rFonts w:ascii="Arial" w:hAnsi="Arial" w:cs="Arial"/>
        </w:rPr>
        <w:t xml:space="preserve"> that </w:t>
      </w:r>
      <w:r w:rsidR="00F57058">
        <w:rPr>
          <w:rFonts w:ascii="Arial" w:hAnsi="Arial" w:cs="Arial"/>
        </w:rPr>
        <w:t xml:space="preserve">the District received </w:t>
      </w:r>
      <w:r>
        <w:rPr>
          <w:rFonts w:ascii="Arial" w:hAnsi="Arial" w:cs="Arial"/>
        </w:rPr>
        <w:t>one bid and</w:t>
      </w:r>
      <w:r w:rsidR="00F57058">
        <w:rPr>
          <w:rFonts w:ascii="Arial" w:hAnsi="Arial" w:cs="Arial"/>
        </w:rPr>
        <w:t xml:space="preserve"> it met</w:t>
      </w:r>
      <w:r>
        <w:rPr>
          <w:rFonts w:ascii="Arial" w:hAnsi="Arial" w:cs="Arial"/>
        </w:rPr>
        <w:t xml:space="preserve"> the criteria of the RFP. </w:t>
      </w:r>
      <w:r w:rsidR="005D15FB">
        <w:rPr>
          <w:rFonts w:ascii="Arial" w:hAnsi="Arial" w:cs="Arial"/>
        </w:rPr>
        <w:t>Com</w:t>
      </w:r>
      <w:r w:rsidR="005D15FB" w:rsidRPr="0001459D">
        <w:rPr>
          <w:rFonts w:ascii="Arial" w:hAnsi="Arial" w:cs="Arial"/>
        </w:rPr>
        <w:t>missioner</w:t>
      </w:r>
      <w:r w:rsidR="005D15FB">
        <w:rPr>
          <w:rFonts w:ascii="Arial" w:hAnsi="Arial" w:cs="Arial"/>
        </w:rPr>
        <w:t xml:space="preserve"> </w:t>
      </w:r>
      <w:r w:rsidR="004E1D21">
        <w:rPr>
          <w:rFonts w:ascii="Arial" w:hAnsi="Arial" w:cs="Arial"/>
        </w:rPr>
        <w:t>Eckroth</w:t>
      </w:r>
      <w:r w:rsidR="005D15FB">
        <w:rPr>
          <w:rFonts w:ascii="Arial" w:hAnsi="Arial" w:cs="Arial"/>
        </w:rPr>
        <w:t xml:space="preserve"> moved </w:t>
      </w:r>
      <w:r w:rsidR="005D15FB" w:rsidRPr="0001459D">
        <w:rPr>
          <w:rFonts w:ascii="Arial" w:hAnsi="Arial" w:cs="Arial"/>
        </w:rPr>
        <w:t>and Commissioner</w:t>
      </w:r>
      <w:r w:rsidR="005D15FB">
        <w:rPr>
          <w:rFonts w:ascii="Arial" w:hAnsi="Arial" w:cs="Arial"/>
        </w:rPr>
        <w:t xml:space="preserve"> </w:t>
      </w:r>
      <w:r w:rsidR="004E1D21">
        <w:rPr>
          <w:rFonts w:ascii="Arial" w:hAnsi="Arial" w:cs="Arial"/>
        </w:rPr>
        <w:t>Coleman</w:t>
      </w:r>
      <w:r w:rsidR="005D15FB">
        <w:rPr>
          <w:rFonts w:ascii="Arial" w:hAnsi="Arial" w:cs="Arial"/>
        </w:rPr>
        <w:t xml:space="preserve"> </w:t>
      </w:r>
      <w:r w:rsidR="005D15FB" w:rsidRPr="0001459D">
        <w:rPr>
          <w:rFonts w:ascii="Arial" w:hAnsi="Arial" w:cs="Arial"/>
        </w:rPr>
        <w:t xml:space="preserve">seconded to </w:t>
      </w:r>
      <w:r w:rsidR="004C39F1">
        <w:rPr>
          <w:rFonts w:ascii="Arial" w:hAnsi="Arial" w:cs="Arial"/>
        </w:rPr>
        <w:t>accept</w:t>
      </w:r>
      <w:r w:rsidR="005D15FB" w:rsidRPr="0001459D">
        <w:rPr>
          <w:rFonts w:ascii="Arial" w:hAnsi="Arial" w:cs="Arial"/>
        </w:rPr>
        <w:t xml:space="preserve"> </w:t>
      </w:r>
      <w:r w:rsidR="00DE7A55" w:rsidRPr="00C6406C">
        <w:rPr>
          <w:rFonts w:ascii="Arial" w:hAnsi="Arial" w:cs="Arial"/>
        </w:rPr>
        <w:t>the Fuel Bid received from Christensen</w:t>
      </w:r>
      <w:r w:rsidR="00DE7A55">
        <w:rPr>
          <w:rFonts w:ascii="Arial" w:hAnsi="Arial" w:cs="Arial"/>
        </w:rPr>
        <w:t>, Inc.</w:t>
      </w:r>
      <w:r w:rsidR="005D15FB">
        <w:rPr>
          <w:rFonts w:ascii="Arial" w:hAnsi="Arial" w:cs="Arial"/>
        </w:rPr>
        <w:t xml:space="preserve"> </w:t>
      </w:r>
      <w:r w:rsidR="005D15FB" w:rsidRPr="0001459D">
        <w:rPr>
          <w:rFonts w:ascii="Arial" w:hAnsi="Arial" w:cs="Arial"/>
          <w:b/>
        </w:rPr>
        <w:t>MOTION CARRIED</w:t>
      </w:r>
      <w:r w:rsidR="005D15FB" w:rsidRPr="0001459D">
        <w:rPr>
          <w:rFonts w:ascii="Arial" w:hAnsi="Arial" w:cs="Arial"/>
        </w:rPr>
        <w:t xml:space="preserve">. </w:t>
      </w:r>
    </w:p>
    <w:p w14:paraId="7241E92D" w14:textId="77777777" w:rsidR="005D15FB" w:rsidRPr="005D15FB" w:rsidRDefault="005D15FB" w:rsidP="005D15FB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66309F3" w14:textId="494B53E5" w:rsidR="005D15FB" w:rsidRDefault="005D15FB" w:rsidP="005D15FB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Laser Engraver Purchase </w:t>
      </w:r>
    </w:p>
    <w:p w14:paraId="69DE4B0F" w14:textId="5FDFD94A" w:rsidR="005D15FB" w:rsidRDefault="005D15FB" w:rsidP="005D15FB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CB84017" w14:textId="23AE7612" w:rsidR="005D15FB" w:rsidRPr="0001459D" w:rsidRDefault="004C39F1" w:rsidP="005D15FB">
      <w:pPr>
        <w:rPr>
          <w:rFonts w:ascii="Arial" w:hAnsi="Arial" w:cs="Arial"/>
        </w:rPr>
      </w:pPr>
      <w:r>
        <w:rPr>
          <w:rFonts w:ascii="Arial" w:hAnsi="Arial" w:cs="Arial"/>
        </w:rPr>
        <w:t>The cos</w:t>
      </w:r>
      <w:r w:rsidR="00F24CEB">
        <w:rPr>
          <w:rFonts w:ascii="Arial" w:hAnsi="Arial" w:cs="Arial"/>
        </w:rPr>
        <w:t xml:space="preserve">t of </w:t>
      </w:r>
      <w:r>
        <w:rPr>
          <w:rFonts w:ascii="Arial" w:hAnsi="Arial" w:cs="Arial"/>
        </w:rPr>
        <w:t xml:space="preserve">the </w:t>
      </w:r>
      <w:r w:rsidR="00F24CEB">
        <w:rPr>
          <w:rFonts w:ascii="Arial" w:hAnsi="Arial" w:cs="Arial"/>
        </w:rPr>
        <w:t>item</w:t>
      </w:r>
      <w:r>
        <w:rPr>
          <w:rFonts w:ascii="Arial" w:hAnsi="Arial" w:cs="Arial"/>
        </w:rPr>
        <w:t>,</w:t>
      </w:r>
      <w:r w:rsidR="00F24CEB">
        <w:rPr>
          <w:rFonts w:ascii="Arial" w:hAnsi="Arial" w:cs="Arial"/>
        </w:rPr>
        <w:t xml:space="preserve"> including shipping</w:t>
      </w:r>
      <w:r>
        <w:rPr>
          <w:rFonts w:ascii="Arial" w:hAnsi="Arial" w:cs="Arial"/>
        </w:rPr>
        <w:t>,</w:t>
      </w:r>
      <w:r w:rsidR="00F24CEB">
        <w:rPr>
          <w:rFonts w:ascii="Arial" w:hAnsi="Arial" w:cs="Arial"/>
        </w:rPr>
        <w:t xml:space="preserve"> falls under </w:t>
      </w:r>
      <w:r>
        <w:rPr>
          <w:rFonts w:ascii="Arial" w:hAnsi="Arial" w:cs="Arial"/>
        </w:rPr>
        <w:t xml:space="preserve">the </w:t>
      </w:r>
      <w:r w:rsidR="00F24CEB">
        <w:rPr>
          <w:rFonts w:ascii="Arial" w:hAnsi="Arial" w:cs="Arial"/>
        </w:rPr>
        <w:t>new legal threshold</w:t>
      </w:r>
      <w:r w:rsidR="005D2C44">
        <w:rPr>
          <w:rFonts w:ascii="Arial" w:hAnsi="Arial" w:cs="Arial"/>
        </w:rPr>
        <w:t>,</w:t>
      </w:r>
      <w:r w:rsidR="00F24CEB">
        <w:rPr>
          <w:rFonts w:ascii="Arial" w:hAnsi="Arial" w:cs="Arial"/>
        </w:rPr>
        <w:t xml:space="preserve"> but</w:t>
      </w:r>
      <w:r w:rsidR="004C530F">
        <w:rPr>
          <w:rFonts w:ascii="Arial" w:hAnsi="Arial" w:cs="Arial"/>
        </w:rPr>
        <w:t xml:space="preserve"> is</w:t>
      </w:r>
      <w:r w:rsidR="00F24CEB">
        <w:rPr>
          <w:rFonts w:ascii="Arial" w:hAnsi="Arial" w:cs="Arial"/>
        </w:rPr>
        <w:t xml:space="preserve"> o</w:t>
      </w:r>
      <w:r w:rsidR="004C530F">
        <w:rPr>
          <w:rFonts w:ascii="Arial" w:hAnsi="Arial" w:cs="Arial"/>
        </w:rPr>
        <w:t>ver the District’s policy limit</w:t>
      </w:r>
      <w:r w:rsidR="00F24C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4C530F">
        <w:rPr>
          <w:rFonts w:ascii="Arial" w:hAnsi="Arial" w:cs="Arial"/>
        </w:rPr>
        <w:t>AC Stueve</w:t>
      </w:r>
      <w:r>
        <w:rPr>
          <w:rFonts w:ascii="Arial" w:hAnsi="Arial" w:cs="Arial"/>
        </w:rPr>
        <w:t xml:space="preserve"> noted the policy is under revision. </w:t>
      </w:r>
      <w:r w:rsidR="005D15FB">
        <w:rPr>
          <w:rFonts w:ascii="Arial" w:hAnsi="Arial" w:cs="Arial"/>
        </w:rPr>
        <w:t>Com</w:t>
      </w:r>
      <w:r w:rsidR="005D15FB" w:rsidRPr="0001459D">
        <w:rPr>
          <w:rFonts w:ascii="Arial" w:hAnsi="Arial" w:cs="Arial"/>
        </w:rPr>
        <w:t>missioner</w:t>
      </w:r>
      <w:r w:rsidR="005D15FB">
        <w:rPr>
          <w:rFonts w:ascii="Arial" w:hAnsi="Arial" w:cs="Arial"/>
        </w:rPr>
        <w:t xml:space="preserve"> </w:t>
      </w:r>
      <w:r w:rsidR="00F24CEB">
        <w:rPr>
          <w:rFonts w:ascii="Arial" w:hAnsi="Arial" w:cs="Arial"/>
        </w:rPr>
        <w:t>Eckroth</w:t>
      </w:r>
      <w:r w:rsidR="005D15FB">
        <w:rPr>
          <w:rFonts w:ascii="Arial" w:hAnsi="Arial" w:cs="Arial"/>
        </w:rPr>
        <w:t xml:space="preserve"> moved </w:t>
      </w:r>
      <w:r w:rsidR="005D15FB" w:rsidRPr="0001459D">
        <w:rPr>
          <w:rFonts w:ascii="Arial" w:hAnsi="Arial" w:cs="Arial"/>
        </w:rPr>
        <w:t>and Commissioner</w:t>
      </w:r>
      <w:r w:rsidR="00F24CEB">
        <w:rPr>
          <w:rFonts w:ascii="Arial" w:hAnsi="Arial" w:cs="Arial"/>
        </w:rPr>
        <w:t xml:space="preserve"> Holm</w:t>
      </w:r>
      <w:r w:rsidR="005D15FB">
        <w:rPr>
          <w:rFonts w:ascii="Arial" w:hAnsi="Arial" w:cs="Arial"/>
        </w:rPr>
        <w:t xml:space="preserve"> </w:t>
      </w:r>
      <w:r w:rsidR="005D15FB" w:rsidRPr="0001459D">
        <w:rPr>
          <w:rFonts w:ascii="Arial" w:hAnsi="Arial" w:cs="Arial"/>
        </w:rPr>
        <w:t xml:space="preserve">seconded to </w:t>
      </w:r>
      <w:r w:rsidR="00DE7A55">
        <w:rPr>
          <w:rFonts w:ascii="Arial" w:hAnsi="Arial" w:cs="Arial"/>
        </w:rPr>
        <w:t>waive the threshold requirements of Policy 327 – Purchasing Policy in order to purchase the Laser Engraver at the updated legal threshold.</w:t>
      </w:r>
      <w:r w:rsidR="005D15FB" w:rsidRPr="0001459D">
        <w:rPr>
          <w:rFonts w:ascii="Arial" w:hAnsi="Arial" w:cs="Arial"/>
        </w:rPr>
        <w:t xml:space="preserve"> </w:t>
      </w:r>
      <w:r w:rsidR="005D15FB" w:rsidRPr="0001459D">
        <w:rPr>
          <w:rFonts w:ascii="Arial" w:hAnsi="Arial" w:cs="Arial"/>
          <w:b/>
        </w:rPr>
        <w:t>MOTION CARRIED</w:t>
      </w:r>
      <w:r w:rsidR="005D15FB" w:rsidRPr="0001459D">
        <w:rPr>
          <w:rFonts w:ascii="Arial" w:hAnsi="Arial" w:cs="Arial"/>
        </w:rPr>
        <w:t xml:space="preserve">. </w:t>
      </w:r>
    </w:p>
    <w:p w14:paraId="299FD2D6" w14:textId="17EFD925" w:rsidR="005D15FB" w:rsidRDefault="005D15FB" w:rsidP="005D15FB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408186B8" w14:textId="158AD97F" w:rsidR="005D15FB" w:rsidRDefault="005D15FB" w:rsidP="005D15FB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1986 Pierce Arrow Engine Transfer </w:t>
      </w:r>
    </w:p>
    <w:p w14:paraId="3C436495" w14:textId="5C4B86AC" w:rsidR="00892721" w:rsidRDefault="00892721" w:rsidP="00892721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136032F" w14:textId="729B23BA" w:rsidR="00B90A39" w:rsidRPr="00892721" w:rsidRDefault="00F24CEB" w:rsidP="00892721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 Stueve </w:t>
      </w:r>
      <w:r w:rsidR="004C39F1">
        <w:rPr>
          <w:rFonts w:ascii="Arial" w:hAnsi="Arial" w:cs="Arial"/>
        </w:rPr>
        <w:t>explained</w:t>
      </w:r>
      <w:r>
        <w:rPr>
          <w:rFonts w:ascii="Arial" w:hAnsi="Arial" w:cs="Arial"/>
        </w:rPr>
        <w:t xml:space="preserve"> that Pierce College has chosen not to move forward with </w:t>
      </w:r>
      <w:r w:rsidR="004C530F">
        <w:rPr>
          <w:rFonts w:ascii="Arial" w:hAnsi="Arial" w:cs="Arial"/>
        </w:rPr>
        <w:t>the transfer</w:t>
      </w:r>
      <w:r>
        <w:rPr>
          <w:rFonts w:ascii="Arial" w:hAnsi="Arial" w:cs="Arial"/>
        </w:rPr>
        <w:t xml:space="preserve"> of the engine.</w:t>
      </w:r>
    </w:p>
    <w:p w14:paraId="036E8C94" w14:textId="77777777" w:rsidR="004C5C92" w:rsidRDefault="004C5C92" w:rsidP="00892721">
      <w:pPr>
        <w:widowControl w:val="0"/>
        <w:tabs>
          <w:tab w:val="left" w:pos="-1440"/>
        </w:tabs>
        <w:spacing w:line="228" w:lineRule="auto"/>
        <w:ind w:left="720"/>
        <w:rPr>
          <w:rFonts w:ascii="Arial" w:hAnsi="Arial" w:cs="Arial"/>
        </w:rPr>
      </w:pPr>
    </w:p>
    <w:p w14:paraId="6996CAFE" w14:textId="4F4F354D" w:rsidR="00395800" w:rsidRDefault="00FE3B12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0388B5F6" w14:textId="77777777" w:rsidR="00CC73D7" w:rsidRDefault="00CC73D7" w:rsidP="00CC73D7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</w:p>
    <w:p w14:paraId="2EB950B8" w14:textId="0B833EC0" w:rsidR="00CC73D7" w:rsidRDefault="00CC73D7" w:rsidP="00CC73D7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color w:val="000000"/>
        </w:rPr>
      </w:pPr>
      <w:r w:rsidRPr="00417074">
        <w:rPr>
          <w:rFonts w:ascii="Arial" w:hAnsi="Arial" w:cs="Arial"/>
          <w:color w:val="000000"/>
        </w:rPr>
        <w:t>L726 President James updated the Board on union activities.</w:t>
      </w:r>
      <w:r>
        <w:rPr>
          <w:rFonts w:ascii="Arial" w:hAnsi="Arial" w:cs="Arial"/>
          <w:color w:val="000000"/>
        </w:rPr>
        <w:t xml:space="preserve"> </w:t>
      </w:r>
      <w:r w:rsidR="00D94025">
        <w:rPr>
          <w:rFonts w:ascii="Arial" w:hAnsi="Arial" w:cs="Arial"/>
          <w:color w:val="000000"/>
        </w:rPr>
        <w:t xml:space="preserve">Orting Valley Fire &amp; Rescue </w:t>
      </w:r>
      <w:r w:rsidR="00C41269">
        <w:rPr>
          <w:rFonts w:ascii="Arial" w:hAnsi="Arial" w:cs="Arial"/>
          <w:color w:val="000000"/>
        </w:rPr>
        <w:t>firefighters have</w:t>
      </w:r>
      <w:r w:rsidR="00D94025">
        <w:rPr>
          <w:rFonts w:ascii="Arial" w:hAnsi="Arial" w:cs="Arial"/>
          <w:color w:val="000000"/>
        </w:rPr>
        <w:t xml:space="preserve"> joined Local 726. </w:t>
      </w:r>
    </w:p>
    <w:p w14:paraId="490C009E" w14:textId="3D0DCA65" w:rsidR="00B90A39" w:rsidRDefault="00B90A39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7EFAE6C" w14:textId="60DBA3A6" w:rsidR="00B90A39" w:rsidRDefault="00A07D96" w:rsidP="00EC4A6C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  <w:r w:rsidRPr="00915A2C">
        <w:rPr>
          <w:sz w:val="24"/>
          <w:szCs w:val="24"/>
        </w:rPr>
        <w:t>The following divisions provided a written report in the packet.</w:t>
      </w:r>
    </w:p>
    <w:p w14:paraId="65220406" w14:textId="7A2B9AE4" w:rsidR="00EC4A6C" w:rsidRDefault="00EC4A6C" w:rsidP="00EC4A6C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</w:p>
    <w:p w14:paraId="75E21D2D" w14:textId="31B0A9FA" w:rsidR="00B560F8" w:rsidRDefault="00B560F8" w:rsidP="00EC4A6C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</w:p>
    <w:p w14:paraId="6175ACE4" w14:textId="579DB6C0" w:rsidR="00B560F8" w:rsidRDefault="00B560F8" w:rsidP="00EC4A6C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</w:p>
    <w:p w14:paraId="5878C0CF" w14:textId="77777777" w:rsidR="00B560F8" w:rsidRPr="00EC4A6C" w:rsidRDefault="00B560F8" w:rsidP="00EC4A6C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</w:p>
    <w:p w14:paraId="05229638" w14:textId="259BD820" w:rsidR="00EC4A6C" w:rsidRPr="00CC73D7" w:rsidRDefault="00EC4A6C" w:rsidP="00CC73D7">
      <w:pPr>
        <w:pStyle w:val="NormalWeb"/>
        <w:numPr>
          <w:ilvl w:val="0"/>
          <w:numId w:val="3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CC73D7">
        <w:rPr>
          <w:sz w:val="24"/>
          <w:szCs w:val="24"/>
        </w:rPr>
        <w:t>Finance – FD Robacker</w:t>
      </w:r>
      <w:r w:rsidR="00CC73D7" w:rsidRPr="00CC73D7">
        <w:rPr>
          <w:sz w:val="24"/>
          <w:szCs w:val="24"/>
        </w:rPr>
        <w:t xml:space="preserve"> </w:t>
      </w:r>
      <w:r w:rsidR="004C530F">
        <w:rPr>
          <w:sz w:val="24"/>
          <w:szCs w:val="24"/>
        </w:rPr>
        <w:t>included</w:t>
      </w:r>
      <w:r w:rsidR="00CC73D7" w:rsidRPr="00CC73D7">
        <w:rPr>
          <w:sz w:val="24"/>
          <w:szCs w:val="24"/>
        </w:rPr>
        <w:t xml:space="preserve"> the </w:t>
      </w:r>
      <w:r w:rsidRPr="00CC73D7">
        <w:rPr>
          <w:sz w:val="24"/>
          <w:szCs w:val="24"/>
        </w:rPr>
        <w:t>August Investment report</w:t>
      </w:r>
      <w:r w:rsidR="00CC73D7">
        <w:rPr>
          <w:sz w:val="24"/>
          <w:szCs w:val="24"/>
        </w:rPr>
        <w:t>.</w:t>
      </w:r>
      <w:r w:rsidR="004C530F">
        <w:rPr>
          <w:sz w:val="24"/>
          <w:szCs w:val="24"/>
        </w:rPr>
        <w:t xml:space="preserve"> The next revenue/</w:t>
      </w:r>
      <w:r w:rsidR="007C7A85">
        <w:rPr>
          <w:sz w:val="24"/>
          <w:szCs w:val="24"/>
        </w:rPr>
        <w:t xml:space="preserve">expenditure document </w:t>
      </w:r>
      <w:r w:rsidR="003D0F8E">
        <w:rPr>
          <w:sz w:val="24"/>
          <w:szCs w:val="24"/>
        </w:rPr>
        <w:t xml:space="preserve">presented to the Board </w:t>
      </w:r>
      <w:r w:rsidR="007C7A85">
        <w:rPr>
          <w:sz w:val="24"/>
          <w:szCs w:val="24"/>
        </w:rPr>
        <w:t>will reflect the new GEMT fund.</w:t>
      </w:r>
    </w:p>
    <w:p w14:paraId="46B7BEAE" w14:textId="52434123" w:rsidR="00EC4A6C" w:rsidRPr="00CC73D7" w:rsidRDefault="00EC4A6C" w:rsidP="00CC73D7">
      <w:pPr>
        <w:pStyle w:val="NormalWeb"/>
        <w:numPr>
          <w:ilvl w:val="0"/>
          <w:numId w:val="3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CC73D7">
        <w:rPr>
          <w:sz w:val="24"/>
          <w:szCs w:val="24"/>
        </w:rPr>
        <w:t>Field Operations – AC Kent</w:t>
      </w:r>
      <w:r w:rsidR="00CC73D7" w:rsidRPr="00CC73D7">
        <w:rPr>
          <w:sz w:val="24"/>
          <w:szCs w:val="24"/>
        </w:rPr>
        <w:t xml:space="preserve"> submitted the August Operations/EMS report along with this division report.  </w:t>
      </w:r>
    </w:p>
    <w:p w14:paraId="121AF85F" w14:textId="0538102C" w:rsidR="00EC4A6C" w:rsidRPr="00EC4A6C" w:rsidRDefault="00EC4A6C" w:rsidP="00EC4A6C">
      <w:pPr>
        <w:pStyle w:val="NormalWeb"/>
        <w:numPr>
          <w:ilvl w:val="0"/>
          <w:numId w:val="3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EC4A6C">
        <w:rPr>
          <w:sz w:val="24"/>
          <w:szCs w:val="24"/>
        </w:rPr>
        <w:t>EMS – AC Beckman</w:t>
      </w:r>
      <w:r w:rsidR="00C72D6E">
        <w:rPr>
          <w:sz w:val="24"/>
          <w:szCs w:val="24"/>
        </w:rPr>
        <w:t xml:space="preserve"> shared response information from the Fall Fair event. </w:t>
      </w:r>
    </w:p>
    <w:p w14:paraId="2FB72237" w14:textId="611B17F3" w:rsidR="00EC4A6C" w:rsidRPr="00EC4A6C" w:rsidRDefault="00EC4A6C" w:rsidP="00EC4A6C">
      <w:pPr>
        <w:pStyle w:val="NormalWeb"/>
        <w:numPr>
          <w:ilvl w:val="0"/>
          <w:numId w:val="3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EC4A6C">
        <w:rPr>
          <w:sz w:val="24"/>
          <w:szCs w:val="24"/>
        </w:rPr>
        <w:t>Prevention &amp; Education – AC Overby</w:t>
      </w:r>
      <w:r w:rsidR="00C23C00">
        <w:rPr>
          <w:sz w:val="24"/>
          <w:szCs w:val="24"/>
        </w:rPr>
        <w:t xml:space="preserve"> highlighted topics in his report.</w:t>
      </w:r>
    </w:p>
    <w:p w14:paraId="1FA85952" w14:textId="137C1683" w:rsidR="00EC4A6C" w:rsidRPr="00EC4A6C" w:rsidRDefault="00EC4A6C" w:rsidP="00EC4A6C">
      <w:pPr>
        <w:pStyle w:val="NormalWeb"/>
        <w:numPr>
          <w:ilvl w:val="0"/>
          <w:numId w:val="3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EC4A6C">
        <w:rPr>
          <w:sz w:val="24"/>
          <w:szCs w:val="24"/>
        </w:rPr>
        <w:t>Information Technology – ITD Kay</w:t>
      </w:r>
      <w:r w:rsidR="00C23C00">
        <w:rPr>
          <w:sz w:val="24"/>
          <w:szCs w:val="24"/>
        </w:rPr>
        <w:t xml:space="preserve"> updated the Board on division projects. </w:t>
      </w:r>
    </w:p>
    <w:p w14:paraId="36DAB283" w14:textId="559EEDA7" w:rsidR="00EC4A6C" w:rsidRPr="00792B00" w:rsidRDefault="00EC4A6C" w:rsidP="00792B00">
      <w:pPr>
        <w:pStyle w:val="NormalWeb"/>
        <w:numPr>
          <w:ilvl w:val="0"/>
          <w:numId w:val="3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EC4A6C">
        <w:rPr>
          <w:sz w:val="24"/>
          <w:szCs w:val="24"/>
        </w:rPr>
        <w:t>DC Administration - DC Karns</w:t>
      </w:r>
      <w:r w:rsidR="0015414D">
        <w:rPr>
          <w:sz w:val="24"/>
          <w:szCs w:val="24"/>
        </w:rPr>
        <w:t xml:space="preserve"> </w:t>
      </w:r>
      <w:r w:rsidR="00C76D4A">
        <w:rPr>
          <w:sz w:val="24"/>
          <w:szCs w:val="24"/>
        </w:rPr>
        <w:t>acknowledged Chief Overby for his work with Pierce County</w:t>
      </w:r>
      <w:r w:rsidR="009F21D4">
        <w:rPr>
          <w:sz w:val="24"/>
          <w:szCs w:val="24"/>
        </w:rPr>
        <w:t xml:space="preserve"> on planning issues. He further acknowledged</w:t>
      </w:r>
      <w:r w:rsidR="00C76D4A">
        <w:rPr>
          <w:sz w:val="24"/>
          <w:szCs w:val="24"/>
        </w:rPr>
        <w:t xml:space="preserve"> Training Captain Dale Benning for his extra effort in working with one of the recruits to help them become successful. </w:t>
      </w:r>
      <w:r w:rsidR="009F21D4">
        <w:rPr>
          <w:sz w:val="24"/>
          <w:szCs w:val="24"/>
        </w:rPr>
        <w:t xml:space="preserve">He answered Commissioner Holm’s questions on Station 72 construction. </w:t>
      </w:r>
    </w:p>
    <w:p w14:paraId="7EFF1265" w14:textId="670C3277" w:rsidR="00EC4A6C" w:rsidRDefault="005D2C44" w:rsidP="00EC4A6C">
      <w:pPr>
        <w:pStyle w:val="NormalWeb"/>
        <w:numPr>
          <w:ilvl w:val="0"/>
          <w:numId w:val="3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DC Operations</w:t>
      </w:r>
      <w:r w:rsidR="00EC4A6C" w:rsidRPr="00EC4A6C">
        <w:rPr>
          <w:sz w:val="24"/>
          <w:szCs w:val="24"/>
        </w:rPr>
        <w:t xml:space="preserve"> – DC Stueve</w:t>
      </w:r>
      <w:r>
        <w:rPr>
          <w:sz w:val="24"/>
          <w:szCs w:val="24"/>
        </w:rPr>
        <w:t xml:space="preserve"> submitted an Acting Chief’s </w:t>
      </w:r>
      <w:r w:rsidR="00D94025">
        <w:rPr>
          <w:sz w:val="24"/>
          <w:szCs w:val="24"/>
        </w:rPr>
        <w:t xml:space="preserve">written report in the packet. </w:t>
      </w:r>
    </w:p>
    <w:p w14:paraId="0D6A9876" w14:textId="555967EE" w:rsidR="00D94025" w:rsidRPr="00EC4A6C" w:rsidRDefault="00D94025" w:rsidP="00EC4A6C">
      <w:pPr>
        <w:pStyle w:val="NormalWeb"/>
        <w:numPr>
          <w:ilvl w:val="0"/>
          <w:numId w:val="3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Fire Chief – Chief Olson updated the Board on issues relating to a proposed local residential development. </w:t>
      </w:r>
      <w:r w:rsidR="003D0F8E">
        <w:rPr>
          <w:sz w:val="24"/>
          <w:szCs w:val="24"/>
        </w:rPr>
        <w:t xml:space="preserve">He provided a copy of the appeal submitted </w:t>
      </w:r>
      <w:r w:rsidR="004C530F">
        <w:rPr>
          <w:sz w:val="24"/>
          <w:szCs w:val="24"/>
        </w:rPr>
        <w:t xml:space="preserve">to Pierce County </w:t>
      </w:r>
      <w:r w:rsidR="003D0F8E">
        <w:rPr>
          <w:sz w:val="24"/>
          <w:szCs w:val="24"/>
        </w:rPr>
        <w:t xml:space="preserve">on behalf of the District. </w:t>
      </w:r>
      <w:r w:rsidR="00B458E7">
        <w:rPr>
          <w:sz w:val="24"/>
          <w:szCs w:val="24"/>
        </w:rPr>
        <w:t xml:space="preserve">Discussion followed. </w:t>
      </w:r>
      <w:r w:rsidR="0016204D">
        <w:rPr>
          <w:sz w:val="24"/>
          <w:szCs w:val="24"/>
        </w:rPr>
        <w:t xml:space="preserve">The GEMT Committee will bring forth their recommendations at the next meeting. </w:t>
      </w:r>
    </w:p>
    <w:p w14:paraId="17B2411A" w14:textId="3B467406" w:rsidR="00915A2C" w:rsidRDefault="00915A2C" w:rsidP="00206B6A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206B6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059FAB8A" w:rsidR="001F1EBD" w:rsidRPr="00CC73D7" w:rsidRDefault="005D2C44" w:rsidP="00CC73D7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Sprink</w:t>
      </w:r>
      <w:r w:rsidR="00CC73D7">
        <w:rPr>
          <w:rFonts w:ascii="Arial" w:hAnsi="Arial" w:cs="Arial"/>
        </w:rPr>
        <w:t>er</w:t>
      </w:r>
      <w:proofErr w:type="spellEnd"/>
      <w:r w:rsidR="00CC73D7">
        <w:rPr>
          <w:rFonts w:ascii="Arial" w:hAnsi="Arial" w:cs="Arial"/>
        </w:rPr>
        <w:t xml:space="preserve"> Recreation Coordinator. </w:t>
      </w:r>
    </w:p>
    <w:p w14:paraId="4DB43120" w14:textId="1D5A3D4D" w:rsidR="002A6C89" w:rsidRDefault="002A6C89" w:rsidP="00915A2C">
      <w:pPr>
        <w:rPr>
          <w:rFonts w:ascii="Arial" w:hAnsi="Arial" w:cs="Arial"/>
        </w:rPr>
      </w:pPr>
    </w:p>
    <w:p w14:paraId="3DE8E47A" w14:textId="56D4ECF8" w:rsidR="005C348A" w:rsidRPr="00E037C5" w:rsidRDefault="00781924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028C1AA0" w14:textId="63457337" w:rsidR="0015224D" w:rsidRPr="00B25226" w:rsidRDefault="0015224D" w:rsidP="00206B6A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</w:p>
    <w:p w14:paraId="10AB96DC" w14:textId="582060F2" w:rsidR="00915A2C" w:rsidRPr="00817277" w:rsidRDefault="00915A2C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Ex-Officio Door </w:t>
      </w:r>
      <w:r w:rsidR="00966BF5" w:rsidRPr="00966BF5">
        <w:rPr>
          <w:rFonts w:ascii="Arial" w:hAnsi="Arial" w:cs="Arial"/>
        </w:rPr>
        <w:t xml:space="preserve">updated the Board on Puyallup City Council </w:t>
      </w:r>
      <w:r w:rsidR="00C52072">
        <w:rPr>
          <w:rFonts w:ascii="Arial" w:hAnsi="Arial" w:cs="Arial"/>
        </w:rPr>
        <w:t xml:space="preserve">and South Sound 911 </w:t>
      </w:r>
      <w:r w:rsidR="00966BF5" w:rsidRPr="00966BF5">
        <w:rPr>
          <w:rFonts w:ascii="Arial" w:hAnsi="Arial" w:cs="Arial"/>
        </w:rPr>
        <w:t>activities.</w:t>
      </w:r>
    </w:p>
    <w:p w14:paraId="0563AA8F" w14:textId="77777777" w:rsidR="00915A2C" w:rsidRDefault="00915A2C" w:rsidP="00206B6A">
      <w:pPr>
        <w:pStyle w:val="ListParagraph"/>
        <w:ind w:left="0"/>
        <w:rPr>
          <w:rFonts w:ascii="Arial" w:hAnsi="Arial" w:cs="Arial"/>
          <w:b/>
        </w:rPr>
      </w:pPr>
    </w:p>
    <w:p w14:paraId="23519B07" w14:textId="261A1B87" w:rsidR="0015224D" w:rsidRPr="00B741B6" w:rsidRDefault="0015224D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Pr="0001459D">
        <w:rPr>
          <w:rFonts w:ascii="Arial" w:hAnsi="Arial" w:cs="Arial"/>
        </w:rPr>
        <w:t xml:space="preserve"> </w:t>
      </w:r>
      <w:r w:rsidR="003D0F8E">
        <w:rPr>
          <w:rFonts w:ascii="Arial" w:hAnsi="Arial" w:cs="Arial"/>
        </w:rPr>
        <w:t>requested an e</w:t>
      </w:r>
      <w:r w:rsidR="00C52072">
        <w:rPr>
          <w:rFonts w:ascii="Arial" w:hAnsi="Arial" w:cs="Arial"/>
        </w:rPr>
        <w:t>xcused</w:t>
      </w:r>
      <w:r w:rsidR="00942815">
        <w:rPr>
          <w:rFonts w:ascii="Arial" w:hAnsi="Arial" w:cs="Arial"/>
        </w:rPr>
        <w:t xml:space="preserve"> absence</w:t>
      </w:r>
      <w:r w:rsidR="00C52072">
        <w:rPr>
          <w:rFonts w:ascii="Arial" w:hAnsi="Arial" w:cs="Arial"/>
        </w:rPr>
        <w:t xml:space="preserve"> </w:t>
      </w:r>
      <w:r w:rsidR="003D0F8E">
        <w:rPr>
          <w:rFonts w:ascii="Arial" w:hAnsi="Arial" w:cs="Arial"/>
        </w:rPr>
        <w:t xml:space="preserve">for the </w:t>
      </w:r>
      <w:r w:rsidR="00C52072">
        <w:rPr>
          <w:rFonts w:ascii="Arial" w:hAnsi="Arial" w:cs="Arial"/>
        </w:rPr>
        <w:t>October 1</w:t>
      </w:r>
      <w:r w:rsidR="003D0F8E">
        <w:rPr>
          <w:rFonts w:ascii="Arial" w:hAnsi="Arial" w:cs="Arial"/>
        </w:rPr>
        <w:t>4</w:t>
      </w:r>
      <w:r w:rsidR="003D0F8E" w:rsidRPr="003D0F8E">
        <w:rPr>
          <w:rFonts w:ascii="Arial" w:hAnsi="Arial" w:cs="Arial"/>
          <w:vertAlign w:val="superscript"/>
        </w:rPr>
        <w:t>th</w:t>
      </w:r>
      <w:r w:rsidR="003D0F8E">
        <w:rPr>
          <w:rFonts w:ascii="Arial" w:hAnsi="Arial" w:cs="Arial"/>
        </w:rPr>
        <w:t xml:space="preserve"> Board meeting. He </w:t>
      </w:r>
      <w:r w:rsidR="006A32CE">
        <w:rPr>
          <w:rFonts w:ascii="Arial" w:hAnsi="Arial" w:cs="Arial"/>
        </w:rPr>
        <w:t xml:space="preserve">asked </w:t>
      </w:r>
      <w:r w:rsidR="003D0F8E">
        <w:rPr>
          <w:rFonts w:ascii="Arial" w:hAnsi="Arial" w:cs="Arial"/>
        </w:rPr>
        <w:t xml:space="preserve">that </w:t>
      </w:r>
      <w:r w:rsidR="00C52072">
        <w:rPr>
          <w:rFonts w:ascii="Arial" w:hAnsi="Arial" w:cs="Arial"/>
        </w:rPr>
        <w:t xml:space="preserve">Staff </w:t>
      </w:r>
      <w:r w:rsidR="003D0F8E">
        <w:rPr>
          <w:rFonts w:ascii="Arial" w:hAnsi="Arial" w:cs="Arial"/>
        </w:rPr>
        <w:t>r</w:t>
      </w:r>
      <w:r w:rsidR="00B5515F">
        <w:rPr>
          <w:rFonts w:ascii="Arial" w:hAnsi="Arial" w:cs="Arial"/>
        </w:rPr>
        <w:t>ese</w:t>
      </w:r>
      <w:r w:rsidR="003D0F8E">
        <w:rPr>
          <w:rFonts w:ascii="Arial" w:hAnsi="Arial" w:cs="Arial"/>
        </w:rPr>
        <w:t>a</w:t>
      </w:r>
      <w:r w:rsidR="00B5515F">
        <w:rPr>
          <w:rFonts w:ascii="Arial" w:hAnsi="Arial" w:cs="Arial"/>
        </w:rPr>
        <w:t>r</w:t>
      </w:r>
      <w:r w:rsidR="003D0F8E">
        <w:rPr>
          <w:rFonts w:ascii="Arial" w:hAnsi="Arial" w:cs="Arial"/>
        </w:rPr>
        <w:t>ch</w:t>
      </w:r>
      <w:r w:rsidR="00C52072">
        <w:rPr>
          <w:rFonts w:ascii="Arial" w:hAnsi="Arial" w:cs="Arial"/>
        </w:rPr>
        <w:t xml:space="preserve"> </w:t>
      </w:r>
      <w:r w:rsidR="003D0F8E">
        <w:rPr>
          <w:rFonts w:ascii="Arial" w:hAnsi="Arial" w:cs="Arial"/>
        </w:rPr>
        <w:t>surrounding</w:t>
      </w:r>
      <w:r w:rsidR="00C52072">
        <w:rPr>
          <w:rFonts w:ascii="Arial" w:hAnsi="Arial" w:cs="Arial"/>
        </w:rPr>
        <w:t xml:space="preserve"> Districts</w:t>
      </w:r>
      <w:r w:rsidR="003D0F8E">
        <w:rPr>
          <w:rFonts w:ascii="Arial" w:hAnsi="Arial" w:cs="Arial"/>
        </w:rPr>
        <w:t>’ Board</w:t>
      </w:r>
      <w:r w:rsidR="00C52072">
        <w:rPr>
          <w:rFonts w:ascii="Arial" w:hAnsi="Arial" w:cs="Arial"/>
        </w:rPr>
        <w:t xml:space="preserve"> meeting</w:t>
      </w:r>
      <w:r w:rsidR="003D0F8E">
        <w:rPr>
          <w:rFonts w:ascii="Arial" w:hAnsi="Arial" w:cs="Arial"/>
        </w:rPr>
        <w:t xml:space="preserve"> start times.  It may be </w:t>
      </w:r>
      <w:r w:rsidR="006A32CE">
        <w:rPr>
          <w:rFonts w:ascii="Arial" w:hAnsi="Arial" w:cs="Arial"/>
        </w:rPr>
        <w:t>more convenient</w:t>
      </w:r>
      <w:r w:rsidR="003D0F8E">
        <w:rPr>
          <w:rFonts w:ascii="Arial" w:hAnsi="Arial" w:cs="Arial"/>
        </w:rPr>
        <w:t xml:space="preserve"> to </w:t>
      </w:r>
      <w:r w:rsidR="006A32CE">
        <w:rPr>
          <w:rFonts w:ascii="Arial" w:hAnsi="Arial" w:cs="Arial"/>
        </w:rPr>
        <w:t>hold Board meetings</w:t>
      </w:r>
      <w:r w:rsidR="00C52072">
        <w:rPr>
          <w:rFonts w:ascii="Arial" w:hAnsi="Arial" w:cs="Arial"/>
        </w:rPr>
        <w:t xml:space="preserve"> at 5:00</w:t>
      </w:r>
      <w:r w:rsidR="006A32CE">
        <w:rPr>
          <w:rFonts w:ascii="Arial" w:hAnsi="Arial" w:cs="Arial"/>
        </w:rPr>
        <w:t xml:space="preserve"> </w:t>
      </w:r>
      <w:r w:rsidR="00C52072">
        <w:rPr>
          <w:rFonts w:ascii="Arial" w:hAnsi="Arial" w:cs="Arial"/>
        </w:rPr>
        <w:t>p</w:t>
      </w:r>
      <w:r w:rsidR="006A32CE">
        <w:rPr>
          <w:rFonts w:ascii="Arial" w:hAnsi="Arial" w:cs="Arial"/>
        </w:rPr>
        <w:t>.</w:t>
      </w:r>
      <w:r w:rsidR="00C52072">
        <w:rPr>
          <w:rFonts w:ascii="Arial" w:hAnsi="Arial" w:cs="Arial"/>
        </w:rPr>
        <w:t>m</w:t>
      </w:r>
      <w:r w:rsidR="006A32CE">
        <w:rPr>
          <w:rFonts w:ascii="Arial" w:hAnsi="Arial" w:cs="Arial"/>
        </w:rPr>
        <w:t>. He</w:t>
      </w:r>
      <w:r w:rsidR="00C52072">
        <w:rPr>
          <w:rFonts w:ascii="Arial" w:hAnsi="Arial" w:cs="Arial"/>
        </w:rPr>
        <w:t xml:space="preserve"> </w:t>
      </w:r>
      <w:r w:rsidR="006A32CE">
        <w:rPr>
          <w:rFonts w:ascii="Arial" w:hAnsi="Arial" w:cs="Arial"/>
        </w:rPr>
        <w:t>thanked Chiefs Overby and Karns</w:t>
      </w:r>
      <w:r w:rsidR="003D0F8E">
        <w:rPr>
          <w:rFonts w:ascii="Arial" w:hAnsi="Arial" w:cs="Arial"/>
        </w:rPr>
        <w:t xml:space="preserve"> for their hard work </w:t>
      </w:r>
      <w:r w:rsidR="006A32CE">
        <w:rPr>
          <w:rFonts w:ascii="Arial" w:hAnsi="Arial" w:cs="Arial"/>
        </w:rPr>
        <w:t xml:space="preserve">on county issues </w:t>
      </w:r>
      <w:r w:rsidR="00C52072">
        <w:rPr>
          <w:rFonts w:ascii="Arial" w:hAnsi="Arial" w:cs="Arial"/>
        </w:rPr>
        <w:t>and apprec</w:t>
      </w:r>
      <w:r w:rsidR="003D0F8E">
        <w:rPr>
          <w:rFonts w:ascii="Arial" w:hAnsi="Arial" w:cs="Arial"/>
        </w:rPr>
        <w:t xml:space="preserve">iates their </w:t>
      </w:r>
      <w:r w:rsidR="00C52072">
        <w:rPr>
          <w:rFonts w:ascii="Arial" w:hAnsi="Arial" w:cs="Arial"/>
        </w:rPr>
        <w:t xml:space="preserve">attention to </w:t>
      </w:r>
      <w:r w:rsidR="006A32CE">
        <w:rPr>
          <w:rFonts w:ascii="Arial" w:hAnsi="Arial" w:cs="Arial"/>
        </w:rPr>
        <w:t>the details</w:t>
      </w:r>
      <w:r w:rsidR="00C52072">
        <w:rPr>
          <w:rFonts w:ascii="Arial" w:hAnsi="Arial" w:cs="Arial"/>
        </w:rPr>
        <w:t xml:space="preserve">. </w:t>
      </w:r>
      <w:r w:rsidR="006A32CE">
        <w:rPr>
          <w:rFonts w:ascii="Arial" w:hAnsi="Arial" w:cs="Arial"/>
        </w:rPr>
        <w:t>He commented on the</w:t>
      </w:r>
      <w:r w:rsidR="003D0F8E">
        <w:rPr>
          <w:rFonts w:ascii="Arial" w:hAnsi="Arial" w:cs="Arial"/>
        </w:rPr>
        <w:t xml:space="preserve"> </w:t>
      </w:r>
      <w:r w:rsidR="00C52072">
        <w:rPr>
          <w:rFonts w:ascii="Arial" w:hAnsi="Arial" w:cs="Arial"/>
        </w:rPr>
        <w:t xml:space="preserve">improvements to </w:t>
      </w:r>
      <w:r w:rsidR="005D2C44">
        <w:rPr>
          <w:rFonts w:ascii="Arial" w:hAnsi="Arial" w:cs="Arial"/>
        </w:rPr>
        <w:t xml:space="preserve">the </w:t>
      </w:r>
      <w:r w:rsidR="00C52072">
        <w:rPr>
          <w:rFonts w:ascii="Arial" w:hAnsi="Arial" w:cs="Arial"/>
        </w:rPr>
        <w:t>fair station</w:t>
      </w:r>
      <w:r w:rsidR="004C530F">
        <w:rPr>
          <w:rFonts w:ascii="Arial" w:hAnsi="Arial" w:cs="Arial"/>
        </w:rPr>
        <w:t>.</w:t>
      </w:r>
      <w:r w:rsidR="00C52072">
        <w:rPr>
          <w:rFonts w:ascii="Arial" w:hAnsi="Arial" w:cs="Arial"/>
        </w:rPr>
        <w:t xml:space="preserve"> </w:t>
      </w:r>
      <w:r w:rsidR="00B5515F">
        <w:rPr>
          <w:rFonts w:ascii="Arial" w:hAnsi="Arial" w:cs="Arial"/>
        </w:rPr>
        <w:t xml:space="preserve">It had a good flow and </w:t>
      </w:r>
      <w:r w:rsidR="006A32CE">
        <w:rPr>
          <w:rFonts w:ascii="Arial" w:hAnsi="Arial" w:cs="Arial"/>
        </w:rPr>
        <w:t xml:space="preserve">it was obvious that </w:t>
      </w:r>
      <w:r w:rsidR="00B5515F">
        <w:rPr>
          <w:rFonts w:ascii="Arial" w:hAnsi="Arial" w:cs="Arial"/>
        </w:rPr>
        <w:t>a lot of time and effort went into it.</w:t>
      </w:r>
      <w:r w:rsidR="006A32CE">
        <w:rPr>
          <w:rFonts w:ascii="Arial" w:hAnsi="Arial" w:cs="Arial"/>
        </w:rPr>
        <w:t xml:space="preserve"> The </w:t>
      </w:r>
      <w:r w:rsidR="00B5515F">
        <w:rPr>
          <w:rFonts w:ascii="Arial" w:hAnsi="Arial" w:cs="Arial"/>
        </w:rPr>
        <w:t xml:space="preserve">crews and volunteers </w:t>
      </w:r>
      <w:r w:rsidR="004C530F">
        <w:rPr>
          <w:rFonts w:ascii="Arial" w:hAnsi="Arial" w:cs="Arial"/>
        </w:rPr>
        <w:t>played an</w:t>
      </w:r>
      <w:r w:rsidR="00B5515F">
        <w:rPr>
          <w:rFonts w:ascii="Arial" w:hAnsi="Arial" w:cs="Arial"/>
        </w:rPr>
        <w:t xml:space="preserve"> </w:t>
      </w:r>
      <w:r w:rsidR="00942815">
        <w:rPr>
          <w:rFonts w:ascii="Arial" w:hAnsi="Arial" w:cs="Arial"/>
        </w:rPr>
        <w:t xml:space="preserve">integral </w:t>
      </w:r>
      <w:r w:rsidR="00C52072">
        <w:rPr>
          <w:rFonts w:ascii="Arial" w:hAnsi="Arial" w:cs="Arial"/>
        </w:rPr>
        <w:t xml:space="preserve">part </w:t>
      </w:r>
      <w:r w:rsidR="004C530F">
        <w:rPr>
          <w:rFonts w:ascii="Arial" w:hAnsi="Arial" w:cs="Arial"/>
        </w:rPr>
        <w:t xml:space="preserve">at the station by their interactions with the public. </w:t>
      </w:r>
    </w:p>
    <w:p w14:paraId="3E9CE387" w14:textId="77777777" w:rsidR="0015224D" w:rsidRDefault="0015224D" w:rsidP="00206B6A">
      <w:pPr>
        <w:pStyle w:val="ListParagraph"/>
        <w:ind w:left="0"/>
        <w:rPr>
          <w:rFonts w:ascii="Arial" w:hAnsi="Arial" w:cs="Arial"/>
        </w:rPr>
      </w:pPr>
    </w:p>
    <w:p w14:paraId="67A2F143" w14:textId="7E1E69A4" w:rsidR="00DD1A8C" w:rsidRPr="00817277" w:rsidRDefault="00DD1A8C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>n</w:t>
      </w:r>
      <w:r w:rsidR="00944F3D">
        <w:rPr>
          <w:rFonts w:ascii="Arial" w:hAnsi="Arial" w:cs="Arial"/>
          <w:b/>
        </w:rPr>
        <w:t xml:space="preserve"> </w:t>
      </w:r>
      <w:r w:rsidR="00C52072" w:rsidRPr="00F51D4B">
        <w:rPr>
          <w:rFonts w:ascii="Arial" w:hAnsi="Arial" w:cs="Arial"/>
        </w:rPr>
        <w:t xml:space="preserve">thanked everyone for </w:t>
      </w:r>
      <w:r w:rsidR="006A32CE">
        <w:rPr>
          <w:rFonts w:ascii="Arial" w:hAnsi="Arial" w:cs="Arial"/>
        </w:rPr>
        <w:t>work done on projects</w:t>
      </w:r>
      <w:r w:rsidR="00C52072" w:rsidRPr="00F51D4B">
        <w:rPr>
          <w:rFonts w:ascii="Arial" w:hAnsi="Arial" w:cs="Arial"/>
        </w:rPr>
        <w:t>.</w:t>
      </w:r>
    </w:p>
    <w:p w14:paraId="710E815C" w14:textId="7E5FB953" w:rsidR="001C61D9" w:rsidRDefault="001C61D9" w:rsidP="00206B6A">
      <w:pPr>
        <w:pStyle w:val="ListParagraph"/>
        <w:ind w:left="0"/>
        <w:rPr>
          <w:rFonts w:ascii="Arial" w:hAnsi="Arial" w:cs="Arial"/>
        </w:rPr>
      </w:pPr>
    </w:p>
    <w:p w14:paraId="15CA6883" w14:textId="0C77CF80" w:rsidR="00944F3D" w:rsidRDefault="00DD1A8C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910783">
        <w:rPr>
          <w:rFonts w:ascii="Arial" w:hAnsi="Arial" w:cs="Arial"/>
        </w:rPr>
        <w:t xml:space="preserve"> </w:t>
      </w:r>
      <w:r w:rsidR="00C52072">
        <w:rPr>
          <w:rFonts w:ascii="Arial" w:hAnsi="Arial" w:cs="Arial"/>
        </w:rPr>
        <w:t xml:space="preserve">thanked </w:t>
      </w:r>
      <w:r w:rsidR="006A32CE">
        <w:rPr>
          <w:rFonts w:ascii="Arial" w:hAnsi="Arial" w:cs="Arial"/>
        </w:rPr>
        <w:t>Staff</w:t>
      </w:r>
      <w:r w:rsidR="00C52072">
        <w:rPr>
          <w:rFonts w:ascii="Arial" w:hAnsi="Arial" w:cs="Arial"/>
        </w:rPr>
        <w:t xml:space="preserve"> for stepping up to the county. Preva</w:t>
      </w:r>
      <w:r w:rsidR="00823197">
        <w:rPr>
          <w:rFonts w:ascii="Arial" w:hAnsi="Arial" w:cs="Arial"/>
        </w:rPr>
        <w:t>i</w:t>
      </w:r>
      <w:r w:rsidR="00C52072">
        <w:rPr>
          <w:rFonts w:ascii="Arial" w:hAnsi="Arial" w:cs="Arial"/>
        </w:rPr>
        <w:t xml:space="preserve">ling </w:t>
      </w:r>
      <w:r w:rsidR="00B5515F">
        <w:rPr>
          <w:rFonts w:ascii="Arial" w:hAnsi="Arial" w:cs="Arial"/>
        </w:rPr>
        <w:t>is</w:t>
      </w:r>
      <w:r w:rsidR="00C52072">
        <w:rPr>
          <w:rFonts w:ascii="Arial" w:hAnsi="Arial" w:cs="Arial"/>
        </w:rPr>
        <w:t xml:space="preserve"> the most important</w:t>
      </w:r>
      <w:r w:rsidR="00B5515F">
        <w:rPr>
          <w:rFonts w:ascii="Arial" w:hAnsi="Arial" w:cs="Arial"/>
        </w:rPr>
        <w:t>,</w:t>
      </w:r>
      <w:r w:rsidR="00C52072">
        <w:rPr>
          <w:rFonts w:ascii="Arial" w:hAnsi="Arial" w:cs="Arial"/>
        </w:rPr>
        <w:t xml:space="preserve"> but he would like to see the District </w:t>
      </w:r>
      <w:r w:rsidR="0065652E">
        <w:rPr>
          <w:rFonts w:ascii="Arial" w:hAnsi="Arial" w:cs="Arial"/>
        </w:rPr>
        <w:t>pursue</w:t>
      </w:r>
      <w:r w:rsidR="00B5515F">
        <w:rPr>
          <w:rFonts w:ascii="Arial" w:hAnsi="Arial" w:cs="Arial"/>
        </w:rPr>
        <w:t xml:space="preserve"> appeal cost recovery. </w:t>
      </w:r>
    </w:p>
    <w:p w14:paraId="23CCE752" w14:textId="163AA1D0" w:rsidR="00567A77" w:rsidRDefault="00567A77" w:rsidP="00206B6A">
      <w:pPr>
        <w:pStyle w:val="ListParagraph"/>
        <w:ind w:left="0"/>
        <w:rPr>
          <w:rFonts w:ascii="Arial" w:hAnsi="Arial" w:cs="Arial"/>
          <w:b/>
        </w:rPr>
      </w:pPr>
    </w:p>
    <w:p w14:paraId="754ACB4A" w14:textId="2ECC7D0D" w:rsidR="00892721" w:rsidRDefault="008A2E6F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Commissioner Willis </w:t>
      </w:r>
      <w:r>
        <w:rPr>
          <w:rFonts w:ascii="Arial" w:hAnsi="Arial" w:cs="Arial"/>
        </w:rPr>
        <w:t xml:space="preserve">shared his concerns and regrets </w:t>
      </w:r>
      <w:r w:rsidR="004B3ACB">
        <w:rPr>
          <w:rFonts w:ascii="Arial" w:hAnsi="Arial" w:cs="Arial"/>
        </w:rPr>
        <w:t>over</w:t>
      </w:r>
      <w:r>
        <w:rPr>
          <w:rFonts w:ascii="Arial" w:hAnsi="Arial" w:cs="Arial"/>
        </w:rPr>
        <w:t xml:space="preserve"> Pierce County’s actions throughout the community plan</w:t>
      </w:r>
      <w:r w:rsidR="004B3ACB">
        <w:rPr>
          <w:rFonts w:ascii="Arial" w:hAnsi="Arial" w:cs="Arial"/>
        </w:rPr>
        <w:t>ning processes.</w:t>
      </w:r>
    </w:p>
    <w:p w14:paraId="75E63675" w14:textId="77777777" w:rsidR="004B3ACB" w:rsidRPr="004B3ACB" w:rsidRDefault="004B3ACB" w:rsidP="00206B6A">
      <w:pPr>
        <w:pStyle w:val="ListParagraph"/>
        <w:ind w:left="0"/>
        <w:rPr>
          <w:rFonts w:ascii="Arial" w:hAnsi="Arial" w:cs="Arial"/>
        </w:rPr>
      </w:pPr>
    </w:p>
    <w:p w14:paraId="5D78877B" w14:textId="2835B041" w:rsidR="009E6BB6" w:rsidRPr="00C3200B" w:rsidRDefault="00C3200B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514BA0">
        <w:rPr>
          <w:rFonts w:ascii="Arial" w:hAnsi="Arial" w:cs="Arial"/>
        </w:rPr>
        <w:t>7:25</w:t>
      </w:r>
      <w:r>
        <w:rPr>
          <w:rFonts w:ascii="Arial" w:hAnsi="Arial" w:cs="Arial"/>
        </w:rPr>
        <w:t xml:space="preserve"> p.m., </w:t>
      </w:r>
      <w:r w:rsidRPr="00C3200B">
        <w:rPr>
          <w:rFonts w:ascii="Arial" w:hAnsi="Arial" w:cs="Arial"/>
        </w:rPr>
        <w:t>Chair Willis called for a five-minute break before entering into Executive Session.</w:t>
      </w:r>
    </w:p>
    <w:p w14:paraId="4007B02B" w14:textId="74F56AFF" w:rsidR="00C3200B" w:rsidRDefault="00C3200B" w:rsidP="00206B6A">
      <w:pPr>
        <w:pStyle w:val="ListParagraph"/>
        <w:ind w:left="0"/>
        <w:rPr>
          <w:rFonts w:ascii="Arial" w:hAnsi="Arial" w:cs="Arial"/>
          <w:b/>
        </w:rPr>
      </w:pPr>
    </w:p>
    <w:p w14:paraId="0616B03A" w14:textId="77777777" w:rsidR="00B560F8" w:rsidRDefault="00B560F8" w:rsidP="00206B6A">
      <w:pPr>
        <w:pStyle w:val="ListParagraph"/>
        <w:ind w:left="0"/>
        <w:rPr>
          <w:rFonts w:ascii="Arial" w:hAnsi="Arial" w:cs="Arial"/>
          <w:b/>
        </w:rPr>
      </w:pPr>
    </w:p>
    <w:p w14:paraId="685D4C24" w14:textId="77777777" w:rsidR="001029EB" w:rsidRDefault="001029EB" w:rsidP="001029EB">
      <w:pPr>
        <w:pStyle w:val="ListParagraph"/>
        <w:ind w:left="0"/>
        <w:jc w:val="both"/>
        <w:rPr>
          <w:rFonts w:ascii="Arial" w:hAnsi="Arial"/>
        </w:rPr>
      </w:pPr>
      <w:r w:rsidRPr="006640C3">
        <w:rPr>
          <w:rFonts w:ascii="Arial" w:hAnsi="Arial"/>
          <w:b/>
        </w:rPr>
        <w:t>EXECUTIVE SESSION</w:t>
      </w:r>
      <w:r w:rsidRPr="006640C3">
        <w:rPr>
          <w:rFonts w:ascii="Arial" w:hAnsi="Arial"/>
        </w:rPr>
        <w:t xml:space="preserve">  </w:t>
      </w:r>
    </w:p>
    <w:p w14:paraId="5E3EE10F" w14:textId="7883D928" w:rsidR="001029EB" w:rsidRPr="006640C3" w:rsidRDefault="001029EB" w:rsidP="001029EB">
      <w:pPr>
        <w:pStyle w:val="ListParagraph"/>
        <w:ind w:left="0"/>
        <w:jc w:val="both"/>
        <w:rPr>
          <w:rFonts w:ascii="Arial" w:hAnsi="Arial" w:cs="Arial"/>
          <w:b/>
        </w:rPr>
      </w:pPr>
      <w:r w:rsidRPr="006640C3">
        <w:rPr>
          <w:rFonts w:ascii="Arial" w:hAnsi="Arial" w:cs="Arial"/>
        </w:rPr>
        <w:t xml:space="preserve">At </w:t>
      </w:r>
      <w:r w:rsidR="00514BA0">
        <w:rPr>
          <w:rFonts w:ascii="Arial" w:hAnsi="Arial" w:cs="Arial"/>
        </w:rPr>
        <w:t>7:30</w:t>
      </w:r>
      <w:r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p.m., Commissioner</w:t>
      </w:r>
      <w:r w:rsidR="009E6BB6">
        <w:rPr>
          <w:rFonts w:ascii="Arial" w:hAnsi="Arial" w:cs="Arial"/>
        </w:rPr>
        <w:t xml:space="preserve"> </w:t>
      </w:r>
      <w:r w:rsidR="00514BA0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moved </w:t>
      </w:r>
      <w:r w:rsidRPr="006640C3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514BA0">
        <w:rPr>
          <w:rFonts w:ascii="Arial" w:hAnsi="Arial" w:cs="Arial"/>
        </w:rPr>
        <w:t>Holm</w:t>
      </w:r>
      <w:r w:rsidR="009E6BB6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seconded to move into Executive Session for</w:t>
      </w:r>
      <w:r>
        <w:rPr>
          <w:rFonts w:ascii="Arial" w:hAnsi="Arial" w:cs="Arial"/>
        </w:rPr>
        <w:t xml:space="preserve"> </w:t>
      </w:r>
      <w:r w:rsidRPr="00514BA0">
        <w:rPr>
          <w:rFonts w:ascii="Arial" w:hAnsi="Arial" w:cs="Arial"/>
        </w:rPr>
        <w:t>15</w:t>
      </w:r>
      <w:r w:rsidRPr="006640C3">
        <w:rPr>
          <w:rFonts w:ascii="Arial" w:hAnsi="Arial" w:cs="Arial"/>
        </w:rPr>
        <w:t xml:space="preserve"> minutes </w:t>
      </w:r>
      <w:r w:rsidR="00EC4A6C" w:rsidRPr="001D7581">
        <w:rPr>
          <w:rFonts w:ascii="Arial" w:hAnsi="Arial" w:cs="Arial"/>
        </w:rPr>
        <w:t>under RCW 42.30.110</w:t>
      </w:r>
      <w:r w:rsidR="00EC4A6C">
        <w:rPr>
          <w:rFonts w:ascii="Arial" w:hAnsi="Arial" w:cs="Arial"/>
        </w:rPr>
        <w:t>(1)</w:t>
      </w:r>
      <w:r w:rsidR="00EC4A6C" w:rsidRPr="001D7581">
        <w:rPr>
          <w:rFonts w:ascii="Arial" w:hAnsi="Arial" w:cs="Arial"/>
        </w:rPr>
        <w:t>(g) to review the performance of a public employee</w:t>
      </w:r>
      <w:r w:rsidR="00A44A87" w:rsidRPr="00A44A8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  <w:b/>
        </w:rPr>
        <w:t>MOTION CARRIED.</w:t>
      </w:r>
    </w:p>
    <w:p w14:paraId="2D4CF071" w14:textId="77777777" w:rsidR="001029EB" w:rsidRPr="006640C3" w:rsidRDefault="001029EB" w:rsidP="001029EB">
      <w:pPr>
        <w:widowControl w:val="0"/>
        <w:spacing w:line="228" w:lineRule="auto"/>
        <w:jc w:val="both"/>
        <w:rPr>
          <w:rFonts w:ascii="Arial" w:hAnsi="Arial" w:cs="Arial"/>
        </w:rPr>
      </w:pPr>
    </w:p>
    <w:p w14:paraId="7BB0D96B" w14:textId="11EFB8CA" w:rsidR="001029EB" w:rsidRPr="006640C3" w:rsidRDefault="00C3200B" w:rsidP="00102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At, </w:t>
      </w:r>
      <w:r w:rsidR="00514BA0">
        <w:rPr>
          <w:rFonts w:ascii="Arial" w:hAnsi="Arial" w:cs="Arial"/>
        </w:rPr>
        <w:t>7:45</w:t>
      </w:r>
      <w:r>
        <w:rPr>
          <w:rFonts w:ascii="Arial" w:hAnsi="Arial" w:cs="Arial"/>
        </w:rPr>
        <w:t xml:space="preserve"> p.m., </w:t>
      </w:r>
      <w:r w:rsidR="001029EB" w:rsidRPr="006640C3">
        <w:rPr>
          <w:rFonts w:ascii="Arial" w:hAnsi="Arial" w:cs="Arial"/>
        </w:rPr>
        <w:t xml:space="preserve">Commissioner </w:t>
      </w:r>
      <w:r w:rsidR="00514BA0">
        <w:rPr>
          <w:rFonts w:ascii="Arial" w:hAnsi="Arial" w:cs="Arial"/>
        </w:rPr>
        <w:t>Eckroth</w:t>
      </w:r>
      <w:r w:rsidR="001029EB">
        <w:rPr>
          <w:rFonts w:ascii="Arial" w:hAnsi="Arial" w:cs="Arial"/>
        </w:rPr>
        <w:t xml:space="preserve"> </w:t>
      </w:r>
      <w:r w:rsidR="001029EB" w:rsidRPr="006640C3">
        <w:rPr>
          <w:rFonts w:ascii="Arial" w:hAnsi="Arial" w:cs="Arial"/>
        </w:rPr>
        <w:t>moved and Commissioner</w:t>
      </w:r>
      <w:r w:rsidR="001029EB">
        <w:rPr>
          <w:rFonts w:ascii="Arial" w:hAnsi="Arial" w:cs="Arial"/>
        </w:rPr>
        <w:t xml:space="preserve"> </w:t>
      </w:r>
      <w:r w:rsidR="00514BA0">
        <w:rPr>
          <w:rFonts w:ascii="Arial" w:hAnsi="Arial" w:cs="Arial"/>
        </w:rPr>
        <w:t>Coleman</w:t>
      </w:r>
      <w:r w:rsidR="001029EB">
        <w:rPr>
          <w:rFonts w:ascii="Arial" w:hAnsi="Arial" w:cs="Arial"/>
        </w:rPr>
        <w:t xml:space="preserve"> </w:t>
      </w:r>
      <w:r w:rsidR="001029EB" w:rsidRPr="006640C3">
        <w:rPr>
          <w:rFonts w:ascii="Arial" w:hAnsi="Arial" w:cs="Arial"/>
        </w:rPr>
        <w:t xml:space="preserve">seconded to return to Regular Session. </w:t>
      </w:r>
      <w:r w:rsidR="001029EB" w:rsidRPr="006640C3">
        <w:rPr>
          <w:rFonts w:ascii="Arial" w:hAnsi="Arial" w:cs="Arial"/>
          <w:b/>
        </w:rPr>
        <w:t xml:space="preserve">MOTION CARRIED. </w:t>
      </w:r>
      <w:r w:rsidR="001029EB" w:rsidRPr="006640C3">
        <w:rPr>
          <w:rFonts w:ascii="Arial" w:hAnsi="Arial" w:cs="Arial"/>
        </w:rPr>
        <w:t>No Board action was taken during Executive Session.</w:t>
      </w:r>
    </w:p>
    <w:p w14:paraId="21BFEF4B" w14:textId="77777777" w:rsidR="00892721" w:rsidRDefault="00892721" w:rsidP="00206B6A">
      <w:pPr>
        <w:pStyle w:val="ListParagraph"/>
        <w:ind w:left="0"/>
        <w:rPr>
          <w:rFonts w:ascii="Arial" w:hAnsi="Arial" w:cs="Arial"/>
        </w:rPr>
      </w:pPr>
    </w:p>
    <w:p w14:paraId="3238092F" w14:textId="77777777" w:rsidR="00781924" w:rsidRPr="008E1950" w:rsidRDefault="00781924" w:rsidP="00206B6A">
      <w:pPr>
        <w:rPr>
          <w:rFonts w:ascii="Arial" w:hAnsi="Arial" w:cs="Arial"/>
          <w:b/>
        </w:rPr>
      </w:pPr>
      <w:r w:rsidRPr="008E1950">
        <w:rPr>
          <w:rFonts w:ascii="Arial" w:hAnsi="Arial" w:cs="Arial"/>
          <w:b/>
        </w:rPr>
        <w:t>ADJOURNMENT</w:t>
      </w:r>
    </w:p>
    <w:p w14:paraId="2AC50D4B" w14:textId="19E08D02" w:rsidR="00781924" w:rsidRPr="008E1950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There </w:t>
      </w:r>
      <w:proofErr w:type="gramStart"/>
      <w:r w:rsidRPr="008E1950">
        <w:rPr>
          <w:rFonts w:ascii="Arial" w:hAnsi="Arial" w:cs="Arial"/>
        </w:rPr>
        <w:t>being no further business,</w:t>
      </w:r>
      <w:proofErr w:type="gramEnd"/>
      <w:r w:rsidRPr="008E1950">
        <w:rPr>
          <w:rFonts w:ascii="Arial" w:hAnsi="Arial" w:cs="Arial"/>
        </w:rPr>
        <w:t xml:space="preserve"> </w:t>
      </w:r>
      <w:proofErr w:type="gramStart"/>
      <w:r w:rsidR="003C1F4C" w:rsidRPr="008E1950">
        <w:rPr>
          <w:rFonts w:ascii="Arial" w:hAnsi="Arial" w:cs="Arial"/>
        </w:rPr>
        <w:t>Commissioner</w:t>
      </w:r>
      <w:r w:rsidR="00892721">
        <w:rPr>
          <w:rFonts w:ascii="Arial" w:hAnsi="Arial" w:cs="Arial"/>
        </w:rPr>
        <w:t xml:space="preserve"> </w:t>
      </w:r>
      <w:r w:rsidR="00514BA0">
        <w:rPr>
          <w:rFonts w:ascii="Arial" w:hAnsi="Arial" w:cs="Arial"/>
        </w:rPr>
        <w:t>Eckroth</w:t>
      </w:r>
      <w:proofErr w:type="gramEnd"/>
      <w:r w:rsidR="002745C7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m</w:t>
      </w:r>
      <w:r w:rsidR="005626F4" w:rsidRPr="008E1950">
        <w:rPr>
          <w:rFonts w:ascii="Arial" w:hAnsi="Arial" w:cs="Arial"/>
        </w:rPr>
        <w:t xml:space="preserve">oved and </w:t>
      </w:r>
      <w:r w:rsidR="00130F1B" w:rsidRPr="008E1950">
        <w:rPr>
          <w:rFonts w:ascii="Arial" w:hAnsi="Arial" w:cs="Arial"/>
        </w:rPr>
        <w:t>Commissioner</w:t>
      </w:r>
      <w:r w:rsidR="0035701E" w:rsidRPr="008E1950">
        <w:rPr>
          <w:rFonts w:ascii="Arial" w:hAnsi="Arial" w:cs="Arial"/>
        </w:rPr>
        <w:t xml:space="preserve"> </w:t>
      </w:r>
      <w:r w:rsidR="00514BA0">
        <w:rPr>
          <w:rFonts w:ascii="Arial" w:hAnsi="Arial" w:cs="Arial"/>
        </w:rPr>
        <w:t>Holm</w:t>
      </w:r>
      <w:r w:rsidR="00892721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s</w:t>
      </w:r>
      <w:r w:rsidRPr="008E1950">
        <w:rPr>
          <w:rFonts w:ascii="Arial" w:hAnsi="Arial" w:cs="Arial"/>
        </w:rPr>
        <w:t xml:space="preserve">econded to adjourn the meeting. </w:t>
      </w:r>
      <w:r w:rsidRPr="008E1950">
        <w:rPr>
          <w:rFonts w:ascii="Arial" w:hAnsi="Arial" w:cs="Arial"/>
          <w:b/>
        </w:rPr>
        <w:t>MOTION CARRIED</w:t>
      </w:r>
      <w:r w:rsidRPr="008E1950">
        <w:rPr>
          <w:rFonts w:ascii="Arial" w:hAnsi="Arial" w:cs="Arial"/>
        </w:rPr>
        <w:t>.</w:t>
      </w:r>
    </w:p>
    <w:p w14:paraId="649BB915" w14:textId="7AEF1514" w:rsidR="00781924" w:rsidRPr="008E1950" w:rsidRDefault="00781924" w:rsidP="00206B6A">
      <w:pPr>
        <w:rPr>
          <w:rFonts w:ascii="Arial" w:hAnsi="Arial" w:cs="Arial"/>
        </w:rPr>
      </w:pPr>
    </w:p>
    <w:p w14:paraId="4518355E" w14:textId="4A032C8F" w:rsidR="00781924" w:rsidRPr="0001459D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>The meeting adjourned at</w:t>
      </w:r>
      <w:r w:rsidR="00915A2C">
        <w:rPr>
          <w:rFonts w:ascii="Arial" w:hAnsi="Arial" w:cs="Arial"/>
        </w:rPr>
        <w:t xml:space="preserve"> </w:t>
      </w:r>
      <w:r w:rsidR="00514BA0">
        <w:rPr>
          <w:rFonts w:ascii="Arial" w:hAnsi="Arial" w:cs="Arial"/>
        </w:rPr>
        <w:t>7:45</w:t>
      </w:r>
      <w:r w:rsidR="002745C7">
        <w:rPr>
          <w:rFonts w:ascii="Arial" w:hAnsi="Arial" w:cs="Arial"/>
        </w:rPr>
        <w:t xml:space="preserve"> </w:t>
      </w:r>
      <w:r w:rsidR="00477D90" w:rsidRPr="008E1950">
        <w:rPr>
          <w:rFonts w:ascii="Arial" w:hAnsi="Arial" w:cs="Arial"/>
        </w:rPr>
        <w:t>p.m.</w:t>
      </w:r>
    </w:p>
    <w:p w14:paraId="38004E7B" w14:textId="7E75BDBC" w:rsidR="008D27A4" w:rsidRDefault="008D27A4" w:rsidP="00206B6A">
      <w:pPr>
        <w:rPr>
          <w:rFonts w:ascii="Arial" w:hAnsi="Arial" w:cs="Arial"/>
        </w:rPr>
      </w:pPr>
    </w:p>
    <w:p w14:paraId="05FCC3D2" w14:textId="77777777" w:rsidR="006B5293" w:rsidRDefault="006B5293" w:rsidP="00206B6A">
      <w:pPr>
        <w:rPr>
          <w:rFonts w:ascii="Arial" w:hAnsi="Arial" w:cs="Arial"/>
        </w:rPr>
      </w:pPr>
    </w:p>
    <w:p w14:paraId="64CC42F1" w14:textId="5C1DA8C3" w:rsidR="00A662B0" w:rsidRDefault="00A662B0" w:rsidP="00206B6A">
      <w:pPr>
        <w:rPr>
          <w:rFonts w:ascii="Arial" w:hAnsi="Arial" w:cs="Arial"/>
        </w:rPr>
      </w:pPr>
    </w:p>
    <w:p w14:paraId="78E03041" w14:textId="77777777" w:rsidR="003C7F2A" w:rsidRPr="008D27A4" w:rsidRDefault="003C7F2A" w:rsidP="00206B6A">
      <w:pPr>
        <w:rPr>
          <w:rFonts w:ascii="Arial" w:hAnsi="Arial" w:cs="Arial"/>
        </w:rPr>
      </w:pPr>
    </w:p>
    <w:p w14:paraId="20BD8519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44197DB" w14:textId="6B1E8528" w:rsidR="003D1264" w:rsidRDefault="003D1264" w:rsidP="00206B6A">
      <w:pPr>
        <w:rPr>
          <w:rFonts w:ascii="Arial" w:hAnsi="Arial" w:cs="Arial"/>
        </w:rPr>
      </w:pPr>
    </w:p>
    <w:p w14:paraId="0CE74EFD" w14:textId="47D5CB19" w:rsidR="00A662B0" w:rsidRDefault="00A662B0" w:rsidP="00206B6A">
      <w:pPr>
        <w:rPr>
          <w:rFonts w:ascii="Arial" w:hAnsi="Arial" w:cs="Arial"/>
        </w:rPr>
      </w:pPr>
    </w:p>
    <w:p w14:paraId="6FDD566B" w14:textId="77777777" w:rsidR="003C7F2A" w:rsidRPr="008D27A4" w:rsidRDefault="003C7F2A" w:rsidP="00206B6A">
      <w:pPr>
        <w:rPr>
          <w:rFonts w:ascii="Arial" w:hAnsi="Arial" w:cs="Arial"/>
        </w:rPr>
      </w:pPr>
    </w:p>
    <w:p w14:paraId="7309C3FF" w14:textId="77777777" w:rsidR="00781924" w:rsidRPr="0001459D" w:rsidRDefault="00781924" w:rsidP="00206B6A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792B00">
      <w:headerReference w:type="default" r:id="rId11"/>
      <w:footerReference w:type="defaul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5247A2" w:rsidRDefault="005247A2">
      <w:r>
        <w:separator/>
      </w:r>
    </w:p>
  </w:endnote>
  <w:endnote w:type="continuationSeparator" w:id="0">
    <w:p w14:paraId="6570B36A" w14:textId="77777777" w:rsidR="005247A2" w:rsidRDefault="005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5247A2" w:rsidRPr="0027577E" w:rsidRDefault="005247A2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12F30210" w:rsidR="005247A2" w:rsidRPr="0027577E" w:rsidRDefault="005247A2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8016D5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8016D5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09-</w:t>
    </w:r>
    <w:r w:rsidR="00EC4A6C">
      <w:rPr>
        <w:rFonts w:ascii="Arial" w:hAnsi="Arial" w:cs="Arial"/>
        <w:sz w:val="18"/>
        <w:szCs w:val="18"/>
      </w:rPr>
      <w:t>23</w:t>
    </w:r>
    <w:r>
      <w:rPr>
        <w:rFonts w:ascii="Arial" w:hAnsi="Arial" w:cs="Arial"/>
        <w:sz w:val="18"/>
        <w:szCs w:val="18"/>
      </w:rPr>
      <w:t>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5247A2" w:rsidRDefault="005247A2">
      <w:r>
        <w:separator/>
      </w:r>
    </w:p>
  </w:footnote>
  <w:footnote w:type="continuationSeparator" w:id="0">
    <w:p w14:paraId="341974FA" w14:textId="77777777" w:rsidR="005247A2" w:rsidRDefault="0052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2217F6CE" w:rsidR="005247A2" w:rsidRPr="006B5585" w:rsidRDefault="008016D5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5247A2" w:rsidRDefault="005247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307F"/>
    <w:multiLevelType w:val="hybridMultilevel"/>
    <w:tmpl w:val="7D28EB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C11"/>
    <w:multiLevelType w:val="hybridMultilevel"/>
    <w:tmpl w:val="EBC23AA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2467"/>
    <w:multiLevelType w:val="hybridMultilevel"/>
    <w:tmpl w:val="56DA6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DA5"/>
    <w:multiLevelType w:val="hybridMultilevel"/>
    <w:tmpl w:val="2AC06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A7BEA"/>
    <w:multiLevelType w:val="hybridMultilevel"/>
    <w:tmpl w:val="2E8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6610D"/>
    <w:multiLevelType w:val="hybridMultilevel"/>
    <w:tmpl w:val="EACE5D8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113FF"/>
    <w:multiLevelType w:val="hybridMultilevel"/>
    <w:tmpl w:val="C4B02FB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675B5"/>
    <w:multiLevelType w:val="hybridMultilevel"/>
    <w:tmpl w:val="EBA259E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71B0A"/>
    <w:multiLevelType w:val="hybridMultilevel"/>
    <w:tmpl w:val="FEA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01694"/>
    <w:multiLevelType w:val="hybridMultilevel"/>
    <w:tmpl w:val="68422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A05CA"/>
    <w:multiLevelType w:val="hybridMultilevel"/>
    <w:tmpl w:val="318061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12F39"/>
    <w:multiLevelType w:val="hybridMultilevel"/>
    <w:tmpl w:val="AE96636C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61E9A"/>
    <w:multiLevelType w:val="hybridMultilevel"/>
    <w:tmpl w:val="DB387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F28D0"/>
    <w:multiLevelType w:val="hybridMultilevel"/>
    <w:tmpl w:val="8420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E2F64"/>
    <w:multiLevelType w:val="hybridMultilevel"/>
    <w:tmpl w:val="7674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5337F"/>
    <w:multiLevelType w:val="hybridMultilevel"/>
    <w:tmpl w:val="A210E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53166E"/>
    <w:multiLevelType w:val="hybridMultilevel"/>
    <w:tmpl w:val="4B3ED8D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800C8"/>
    <w:multiLevelType w:val="hybridMultilevel"/>
    <w:tmpl w:val="D49281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B0D31"/>
    <w:multiLevelType w:val="hybridMultilevel"/>
    <w:tmpl w:val="3A80C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649F9"/>
    <w:multiLevelType w:val="hybridMultilevel"/>
    <w:tmpl w:val="94587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A44CF"/>
    <w:multiLevelType w:val="hybridMultilevel"/>
    <w:tmpl w:val="F0AA586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71D13"/>
    <w:multiLevelType w:val="hybridMultilevel"/>
    <w:tmpl w:val="19985BC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26"/>
  </w:num>
  <w:num w:numId="5">
    <w:abstractNumId w:val="36"/>
  </w:num>
  <w:num w:numId="6">
    <w:abstractNumId w:val="28"/>
  </w:num>
  <w:num w:numId="7">
    <w:abstractNumId w:val="33"/>
  </w:num>
  <w:num w:numId="8">
    <w:abstractNumId w:val="11"/>
  </w:num>
  <w:num w:numId="9">
    <w:abstractNumId w:val="10"/>
  </w:num>
  <w:num w:numId="10">
    <w:abstractNumId w:val="30"/>
  </w:num>
  <w:num w:numId="11">
    <w:abstractNumId w:val="32"/>
  </w:num>
  <w:num w:numId="12">
    <w:abstractNumId w:val="24"/>
  </w:num>
  <w:num w:numId="13">
    <w:abstractNumId w:val="39"/>
  </w:num>
  <w:num w:numId="14">
    <w:abstractNumId w:val="15"/>
  </w:num>
  <w:num w:numId="15">
    <w:abstractNumId w:val="8"/>
  </w:num>
  <w:num w:numId="16">
    <w:abstractNumId w:val="27"/>
  </w:num>
  <w:num w:numId="17">
    <w:abstractNumId w:val="14"/>
  </w:num>
  <w:num w:numId="18">
    <w:abstractNumId w:val="19"/>
  </w:num>
  <w:num w:numId="19">
    <w:abstractNumId w:val="22"/>
  </w:num>
  <w:num w:numId="20">
    <w:abstractNumId w:val="37"/>
  </w:num>
  <w:num w:numId="21">
    <w:abstractNumId w:val="17"/>
  </w:num>
  <w:num w:numId="22">
    <w:abstractNumId w:val="2"/>
  </w:num>
  <w:num w:numId="23">
    <w:abstractNumId w:val="23"/>
  </w:num>
  <w:num w:numId="24">
    <w:abstractNumId w:val="5"/>
  </w:num>
  <w:num w:numId="25">
    <w:abstractNumId w:val="25"/>
  </w:num>
  <w:num w:numId="26">
    <w:abstractNumId w:val="7"/>
  </w:num>
  <w:num w:numId="27">
    <w:abstractNumId w:val="16"/>
  </w:num>
  <w:num w:numId="28">
    <w:abstractNumId w:val="13"/>
  </w:num>
  <w:num w:numId="29">
    <w:abstractNumId w:val="12"/>
  </w:num>
  <w:num w:numId="30">
    <w:abstractNumId w:val="29"/>
  </w:num>
  <w:num w:numId="31">
    <w:abstractNumId w:val="18"/>
  </w:num>
  <w:num w:numId="32">
    <w:abstractNumId w:val="3"/>
  </w:num>
  <w:num w:numId="33">
    <w:abstractNumId w:val="31"/>
  </w:num>
  <w:num w:numId="34">
    <w:abstractNumId w:val="1"/>
  </w:num>
  <w:num w:numId="35">
    <w:abstractNumId w:val="4"/>
  </w:num>
  <w:num w:numId="36">
    <w:abstractNumId w:val="21"/>
  </w:num>
  <w:num w:numId="37">
    <w:abstractNumId w:val="34"/>
  </w:num>
  <w:num w:numId="38">
    <w:abstractNumId w:val="38"/>
  </w:num>
  <w:num w:numId="39">
    <w:abstractNumId w:val="9"/>
  </w:num>
  <w:num w:numId="4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993"/>
    <w:rsid w:val="00001A0B"/>
    <w:rsid w:val="00001EA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618"/>
    <w:rsid w:val="00037645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729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F79"/>
    <w:rsid w:val="000C041B"/>
    <w:rsid w:val="000C0940"/>
    <w:rsid w:val="000C09F7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E81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101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065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665"/>
    <w:rsid w:val="00101EB3"/>
    <w:rsid w:val="00101FA6"/>
    <w:rsid w:val="0010267D"/>
    <w:rsid w:val="001029EB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540F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2E3B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D1B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14D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04D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0EC"/>
    <w:rsid w:val="001701C6"/>
    <w:rsid w:val="00170436"/>
    <w:rsid w:val="001706E1"/>
    <w:rsid w:val="0017082C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2FB3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7F7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1DB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48E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290"/>
    <w:rsid w:val="001E2495"/>
    <w:rsid w:val="001E25B6"/>
    <w:rsid w:val="001E25F4"/>
    <w:rsid w:val="001E2B85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561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0AF"/>
    <w:rsid w:val="002022F5"/>
    <w:rsid w:val="00202316"/>
    <w:rsid w:val="002023D5"/>
    <w:rsid w:val="00202487"/>
    <w:rsid w:val="002026D9"/>
    <w:rsid w:val="00202734"/>
    <w:rsid w:val="0020276F"/>
    <w:rsid w:val="00202792"/>
    <w:rsid w:val="0020283F"/>
    <w:rsid w:val="00202AEA"/>
    <w:rsid w:val="00203102"/>
    <w:rsid w:val="002036C3"/>
    <w:rsid w:val="0020377E"/>
    <w:rsid w:val="0020393E"/>
    <w:rsid w:val="00203F52"/>
    <w:rsid w:val="00203FB0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4F2D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93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6A2"/>
    <w:rsid w:val="00231C4A"/>
    <w:rsid w:val="00231DA4"/>
    <w:rsid w:val="00232209"/>
    <w:rsid w:val="0023233A"/>
    <w:rsid w:val="00232416"/>
    <w:rsid w:val="002324B9"/>
    <w:rsid w:val="0023271C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7C3"/>
    <w:rsid w:val="00237D76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8FD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397"/>
    <w:rsid w:val="0025773F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BB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32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6C89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6C02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D44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01E"/>
    <w:rsid w:val="00357315"/>
    <w:rsid w:val="0035766C"/>
    <w:rsid w:val="00357673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425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421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2FE2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C7F2A"/>
    <w:rsid w:val="003D02FB"/>
    <w:rsid w:val="003D0ACA"/>
    <w:rsid w:val="003D0C9E"/>
    <w:rsid w:val="003D0CE3"/>
    <w:rsid w:val="003D0D1C"/>
    <w:rsid w:val="003D0E55"/>
    <w:rsid w:val="003D0F8E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51"/>
    <w:rsid w:val="003D5DE4"/>
    <w:rsid w:val="003D605A"/>
    <w:rsid w:val="003D614D"/>
    <w:rsid w:val="003D6171"/>
    <w:rsid w:val="003D624A"/>
    <w:rsid w:val="003D6565"/>
    <w:rsid w:val="003D68A1"/>
    <w:rsid w:val="003D6A3B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54D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129"/>
    <w:rsid w:val="004152B1"/>
    <w:rsid w:val="00415443"/>
    <w:rsid w:val="0041566B"/>
    <w:rsid w:val="00415832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3D3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23D"/>
    <w:rsid w:val="00436393"/>
    <w:rsid w:val="004363B6"/>
    <w:rsid w:val="00436453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1C4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3FD6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9F6"/>
    <w:rsid w:val="00486BE2"/>
    <w:rsid w:val="00486C6C"/>
    <w:rsid w:val="00486DB3"/>
    <w:rsid w:val="00486FCE"/>
    <w:rsid w:val="00487113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74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41F"/>
    <w:rsid w:val="004A1C25"/>
    <w:rsid w:val="004A2333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ACB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D8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9F1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0F"/>
    <w:rsid w:val="004C53F6"/>
    <w:rsid w:val="004C55B2"/>
    <w:rsid w:val="004C5777"/>
    <w:rsid w:val="004C5819"/>
    <w:rsid w:val="004C5BDC"/>
    <w:rsid w:val="004C5C92"/>
    <w:rsid w:val="004C5FBC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75E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1D21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9D7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8A7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AC6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A21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BA0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7A2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0FAF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D6"/>
    <w:rsid w:val="00535593"/>
    <w:rsid w:val="00535F83"/>
    <w:rsid w:val="00535FBE"/>
    <w:rsid w:val="005362FB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CD7"/>
    <w:rsid w:val="00542D88"/>
    <w:rsid w:val="00542EC8"/>
    <w:rsid w:val="00543849"/>
    <w:rsid w:val="00543ADE"/>
    <w:rsid w:val="00543BCA"/>
    <w:rsid w:val="00543D0B"/>
    <w:rsid w:val="00543F7F"/>
    <w:rsid w:val="005442FB"/>
    <w:rsid w:val="005448C3"/>
    <w:rsid w:val="005449B9"/>
    <w:rsid w:val="00544C22"/>
    <w:rsid w:val="00544CFA"/>
    <w:rsid w:val="00545633"/>
    <w:rsid w:val="00545DD1"/>
    <w:rsid w:val="00545DEC"/>
    <w:rsid w:val="00546AFF"/>
    <w:rsid w:val="00546C13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9AD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4D4A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77AEF"/>
    <w:rsid w:val="0058029B"/>
    <w:rsid w:val="0058033F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1E6E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5FB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2C44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0BD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4BB2"/>
    <w:rsid w:val="006053F5"/>
    <w:rsid w:val="00605D3C"/>
    <w:rsid w:val="00606100"/>
    <w:rsid w:val="006065D1"/>
    <w:rsid w:val="00606654"/>
    <w:rsid w:val="00606883"/>
    <w:rsid w:val="00606A7B"/>
    <w:rsid w:val="00606D93"/>
    <w:rsid w:val="006077E6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196E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5F82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699"/>
    <w:rsid w:val="00640774"/>
    <w:rsid w:val="00640799"/>
    <w:rsid w:val="006407AE"/>
    <w:rsid w:val="00640A61"/>
    <w:rsid w:val="00641228"/>
    <w:rsid w:val="00641511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52E"/>
    <w:rsid w:val="0065661A"/>
    <w:rsid w:val="006567E2"/>
    <w:rsid w:val="006568E4"/>
    <w:rsid w:val="00656CDF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97D"/>
    <w:rsid w:val="00661A84"/>
    <w:rsid w:val="00661C88"/>
    <w:rsid w:val="00661E1F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971"/>
    <w:rsid w:val="00667D7E"/>
    <w:rsid w:val="00667DA7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2F3C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5D"/>
    <w:rsid w:val="006A089D"/>
    <w:rsid w:val="006A08C2"/>
    <w:rsid w:val="006A0C0A"/>
    <w:rsid w:val="006A14F4"/>
    <w:rsid w:val="006A1518"/>
    <w:rsid w:val="006A1690"/>
    <w:rsid w:val="006A215F"/>
    <w:rsid w:val="006A29D1"/>
    <w:rsid w:val="006A2D88"/>
    <w:rsid w:val="006A2E72"/>
    <w:rsid w:val="006A2E76"/>
    <w:rsid w:val="006A2F9E"/>
    <w:rsid w:val="006A3078"/>
    <w:rsid w:val="006A32CE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1E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502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70E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BFF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38D"/>
    <w:rsid w:val="0076740E"/>
    <w:rsid w:val="007675A5"/>
    <w:rsid w:val="00767E4A"/>
    <w:rsid w:val="007700B8"/>
    <w:rsid w:val="00770108"/>
    <w:rsid w:val="0077020B"/>
    <w:rsid w:val="007704F8"/>
    <w:rsid w:val="00770687"/>
    <w:rsid w:val="0077072A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558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3A17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9BD"/>
    <w:rsid w:val="00792B00"/>
    <w:rsid w:val="00792B04"/>
    <w:rsid w:val="00792E3A"/>
    <w:rsid w:val="00793137"/>
    <w:rsid w:val="00793D52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BFA"/>
    <w:rsid w:val="00796C24"/>
    <w:rsid w:val="00796C4F"/>
    <w:rsid w:val="00796D11"/>
    <w:rsid w:val="00796E72"/>
    <w:rsid w:val="00796F58"/>
    <w:rsid w:val="007979A2"/>
    <w:rsid w:val="007A016C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998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1455"/>
    <w:rsid w:val="007C2185"/>
    <w:rsid w:val="007C25CF"/>
    <w:rsid w:val="007C2C4E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85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3AB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6D5"/>
    <w:rsid w:val="00801BBD"/>
    <w:rsid w:val="00801DD6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6C1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27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15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97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11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585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3C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9AF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419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96B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1B4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3DC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721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6C2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2E6F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168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8E9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46A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07CB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13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3104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783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A2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1FC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BFA"/>
    <w:rsid w:val="00936DBC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ACD"/>
    <w:rsid w:val="00941D18"/>
    <w:rsid w:val="00942496"/>
    <w:rsid w:val="00942815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47BC6"/>
    <w:rsid w:val="00947C41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BF5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CC1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20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6BB6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1D4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45D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2DB8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17D9E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E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4A87"/>
    <w:rsid w:val="00A452EA"/>
    <w:rsid w:val="00A4590B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5865"/>
    <w:rsid w:val="00A560DC"/>
    <w:rsid w:val="00A561BF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54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90"/>
    <w:rsid w:val="00A744BE"/>
    <w:rsid w:val="00A74D56"/>
    <w:rsid w:val="00A74EDE"/>
    <w:rsid w:val="00A752E8"/>
    <w:rsid w:val="00A75418"/>
    <w:rsid w:val="00A758F5"/>
    <w:rsid w:val="00A75FA9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4F5"/>
    <w:rsid w:val="00A9059B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5B8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2FB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D5F"/>
    <w:rsid w:val="00AA4F92"/>
    <w:rsid w:val="00AA51A7"/>
    <w:rsid w:val="00AA56C6"/>
    <w:rsid w:val="00AA5725"/>
    <w:rsid w:val="00AA5874"/>
    <w:rsid w:val="00AA643C"/>
    <w:rsid w:val="00AA6998"/>
    <w:rsid w:val="00AA6A7B"/>
    <w:rsid w:val="00AA6BF7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1EBE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38C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D3D"/>
    <w:rsid w:val="00B100A8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6FA9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8E7"/>
    <w:rsid w:val="00B45A03"/>
    <w:rsid w:val="00B4604A"/>
    <w:rsid w:val="00B460CE"/>
    <w:rsid w:val="00B463BE"/>
    <w:rsid w:val="00B46478"/>
    <w:rsid w:val="00B46EB7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A28"/>
    <w:rsid w:val="00B54A6C"/>
    <w:rsid w:val="00B54F88"/>
    <w:rsid w:val="00B550EB"/>
    <w:rsid w:val="00B5515F"/>
    <w:rsid w:val="00B5536E"/>
    <w:rsid w:val="00B55373"/>
    <w:rsid w:val="00B553FB"/>
    <w:rsid w:val="00B55730"/>
    <w:rsid w:val="00B55DE7"/>
    <w:rsid w:val="00B560F8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3C9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D82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6C5"/>
    <w:rsid w:val="00B8177D"/>
    <w:rsid w:val="00B81DD6"/>
    <w:rsid w:val="00B820EF"/>
    <w:rsid w:val="00B828F7"/>
    <w:rsid w:val="00B82CBB"/>
    <w:rsid w:val="00B82D80"/>
    <w:rsid w:val="00B82F34"/>
    <w:rsid w:val="00B83388"/>
    <w:rsid w:val="00B83940"/>
    <w:rsid w:val="00B83AFF"/>
    <w:rsid w:val="00B83B7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A39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8D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46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5E84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C00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0B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269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072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7DC"/>
    <w:rsid w:val="00C63950"/>
    <w:rsid w:val="00C63977"/>
    <w:rsid w:val="00C63A4C"/>
    <w:rsid w:val="00C64178"/>
    <w:rsid w:val="00C64B91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5A3"/>
    <w:rsid w:val="00C71C37"/>
    <w:rsid w:val="00C71EF8"/>
    <w:rsid w:val="00C72040"/>
    <w:rsid w:val="00C72265"/>
    <w:rsid w:val="00C723A2"/>
    <w:rsid w:val="00C723EA"/>
    <w:rsid w:val="00C72971"/>
    <w:rsid w:val="00C72B45"/>
    <w:rsid w:val="00C72D6E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4A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8AE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3D7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1E80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1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EEE"/>
    <w:rsid w:val="00D4008D"/>
    <w:rsid w:val="00D40589"/>
    <w:rsid w:val="00D407AB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4E6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A92"/>
    <w:rsid w:val="00D60C79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0CC7"/>
    <w:rsid w:val="00D71026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05"/>
    <w:rsid w:val="00D77B29"/>
    <w:rsid w:val="00D77B7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064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025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90D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1DB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A55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6C1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80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D12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3B8C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A2B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55D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746"/>
    <w:rsid w:val="00EB5CBF"/>
    <w:rsid w:val="00EB64C6"/>
    <w:rsid w:val="00EB660D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99A"/>
    <w:rsid w:val="00EC3C40"/>
    <w:rsid w:val="00EC3DC3"/>
    <w:rsid w:val="00EC4269"/>
    <w:rsid w:val="00EC44CD"/>
    <w:rsid w:val="00EC4747"/>
    <w:rsid w:val="00EC4A6C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298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CFA"/>
    <w:rsid w:val="00F23D03"/>
    <w:rsid w:val="00F241C5"/>
    <w:rsid w:val="00F24AB8"/>
    <w:rsid w:val="00F24CEB"/>
    <w:rsid w:val="00F25454"/>
    <w:rsid w:val="00F255EB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DDD"/>
    <w:rsid w:val="00F32F95"/>
    <w:rsid w:val="00F33020"/>
    <w:rsid w:val="00F33303"/>
    <w:rsid w:val="00F335D0"/>
    <w:rsid w:val="00F33777"/>
    <w:rsid w:val="00F33912"/>
    <w:rsid w:val="00F33C3A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D4B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05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17D"/>
    <w:rsid w:val="00F66551"/>
    <w:rsid w:val="00F666F8"/>
    <w:rsid w:val="00F667CF"/>
    <w:rsid w:val="00F668A7"/>
    <w:rsid w:val="00F66982"/>
    <w:rsid w:val="00F66FEF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0E5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0E1D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179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14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1DF9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C7E77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6F2E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F3AE3F-ACD2-4F13-A543-E92805498C3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98ADE23-1F91-4AB9-AEE9-559B1751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1055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76</cp:revision>
  <cp:lastPrinted>2019-10-10T23:44:00Z</cp:lastPrinted>
  <dcterms:created xsi:type="dcterms:W3CDTF">2019-09-23T20:18:00Z</dcterms:created>
  <dcterms:modified xsi:type="dcterms:W3CDTF">2019-10-10T23:49:00Z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