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</w:t>
      </w:r>
      <w:bookmarkStart w:id="0" w:name="_GoBack"/>
      <w:bookmarkEnd w:id="0"/>
      <w:r w:rsidR="00796D11" w:rsidRPr="0001459D">
        <w:rPr>
          <w:rFonts w:ascii="Arial" w:hAnsi="Arial" w:cs="Arial"/>
          <w:b/>
        </w:rPr>
        <w:t xml:space="preserve">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4B03BE24" w:rsidR="00796D11" w:rsidRPr="0001459D" w:rsidRDefault="003567B6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</w:t>
      </w:r>
      <w:r w:rsidR="00372BB1">
        <w:rPr>
          <w:rFonts w:ascii="Arial" w:hAnsi="Arial" w:cs="Arial"/>
          <w:b/>
        </w:rPr>
        <w:t xml:space="preserve"> 25</w:t>
      </w:r>
      <w:r w:rsidR="00554C49">
        <w:rPr>
          <w:rFonts w:ascii="Arial" w:hAnsi="Arial" w:cs="Arial"/>
          <w:b/>
        </w:rPr>
        <w:t xml:space="preserve">, </w:t>
      </w:r>
      <w:r w:rsidR="00F73EC5" w:rsidRPr="0001459D">
        <w:rPr>
          <w:rFonts w:ascii="Arial" w:hAnsi="Arial" w:cs="Arial"/>
          <w:b/>
        </w:rPr>
        <w:t>2019</w:t>
      </w:r>
    </w:p>
    <w:p w14:paraId="147F29EC" w14:textId="77777777" w:rsidR="00104C5B" w:rsidRPr="0001459D" w:rsidRDefault="00104C5B" w:rsidP="00734A0A">
      <w:pPr>
        <w:rPr>
          <w:rFonts w:ascii="Arial" w:hAnsi="Arial" w:cs="Arial"/>
        </w:rPr>
      </w:pPr>
    </w:p>
    <w:p w14:paraId="2FB9F572" w14:textId="350622B5" w:rsidR="00F3084F" w:rsidRDefault="00890DC5" w:rsidP="00734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554C49"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554C4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5D2C44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Willis, </w:t>
      </w:r>
      <w:r w:rsidR="005D2C44">
        <w:rPr>
          <w:rFonts w:ascii="Arial" w:hAnsi="Arial" w:cs="Arial"/>
        </w:rPr>
        <w:t>Coleman</w:t>
      </w:r>
      <w:r w:rsidR="00554C49">
        <w:rPr>
          <w:rFonts w:ascii="Arial" w:hAnsi="Arial" w:cs="Arial"/>
        </w:rPr>
        <w:t xml:space="preserve">, </w:t>
      </w:r>
      <w:r w:rsidR="000223FF" w:rsidRPr="00C61029">
        <w:rPr>
          <w:rFonts w:ascii="Arial" w:hAnsi="Arial" w:cs="Arial"/>
        </w:rPr>
        <w:t>Eckroth</w:t>
      </w:r>
      <w:r w:rsidR="00BC1C8B">
        <w:rPr>
          <w:rFonts w:ascii="Arial" w:hAnsi="Arial" w:cs="Arial"/>
        </w:rPr>
        <w:t>,</w:t>
      </w:r>
      <w:r w:rsidR="00AF2328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and </w:t>
      </w:r>
      <w:r w:rsidR="00AF2328">
        <w:rPr>
          <w:rFonts w:ascii="Arial" w:hAnsi="Arial" w:cs="Arial"/>
        </w:rPr>
        <w:t xml:space="preserve">Stringfellow, </w:t>
      </w:r>
      <w:r w:rsidR="005D15FB">
        <w:rPr>
          <w:rFonts w:ascii="Arial" w:hAnsi="Arial" w:cs="Arial"/>
        </w:rPr>
        <w:t xml:space="preserve">Fire Chief Olson, </w:t>
      </w:r>
      <w:r w:rsidR="00DF1928">
        <w:rPr>
          <w:rFonts w:ascii="Arial" w:hAnsi="Arial" w:cs="Arial"/>
        </w:rPr>
        <w:t>Deputy Chief</w:t>
      </w:r>
      <w:r w:rsidR="001C548E">
        <w:rPr>
          <w:rFonts w:ascii="Arial" w:hAnsi="Arial" w:cs="Arial"/>
        </w:rPr>
        <w:t xml:space="preserve"> Karns, </w:t>
      </w:r>
      <w:r w:rsidR="00D414E5">
        <w:rPr>
          <w:rFonts w:ascii="Arial" w:hAnsi="Arial" w:cs="Arial"/>
        </w:rPr>
        <w:t>Assistant Chiefs</w:t>
      </w:r>
      <w:r w:rsidR="00BC1C8B">
        <w:rPr>
          <w:rFonts w:ascii="Arial" w:hAnsi="Arial" w:cs="Arial"/>
        </w:rPr>
        <w:t xml:space="preserve"> </w:t>
      </w:r>
      <w:r w:rsidR="00C64E55">
        <w:rPr>
          <w:rFonts w:ascii="Arial" w:hAnsi="Arial" w:cs="Arial"/>
        </w:rPr>
        <w:t>Juarez, Beckman,</w:t>
      </w:r>
      <w:r w:rsidR="00BC1C8B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>Stueve</w:t>
      </w:r>
      <w:r w:rsidR="00372BB1">
        <w:rPr>
          <w:rFonts w:ascii="Arial" w:hAnsi="Arial" w:cs="Arial"/>
        </w:rPr>
        <w:t xml:space="preserve"> and Kent</w:t>
      </w:r>
      <w:r w:rsidR="0034463D">
        <w:rPr>
          <w:rFonts w:ascii="Arial" w:hAnsi="Arial" w:cs="Arial"/>
        </w:rPr>
        <w:t>,</w:t>
      </w:r>
      <w:r w:rsidR="00D33961">
        <w:rPr>
          <w:rFonts w:ascii="Arial" w:hAnsi="Arial" w:cs="Arial"/>
        </w:rPr>
        <w:t xml:space="preserve"> </w:t>
      </w:r>
      <w:r w:rsidR="004879CE">
        <w:rPr>
          <w:rFonts w:ascii="Arial" w:hAnsi="Arial" w:cs="Arial"/>
        </w:rPr>
        <w:t xml:space="preserve">ITD Kay, </w:t>
      </w:r>
      <w:r w:rsidR="00155A9C">
        <w:rPr>
          <w:rFonts w:ascii="Arial" w:hAnsi="Arial" w:cs="Arial"/>
        </w:rPr>
        <w:t xml:space="preserve">Local 726 President James,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</w:p>
    <w:p w14:paraId="35AA9919" w14:textId="77777777" w:rsidR="009D3CC1" w:rsidRPr="0001459D" w:rsidRDefault="009D3CC1" w:rsidP="00734A0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05DF0627" w:rsidR="00F73EC5" w:rsidRDefault="00890DC5" w:rsidP="00734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734A0A">
      <w:pPr>
        <w:rPr>
          <w:rFonts w:ascii="Arial" w:hAnsi="Arial" w:cs="Arial"/>
        </w:rPr>
      </w:pPr>
    </w:p>
    <w:p w14:paraId="640E9E29" w14:textId="64675E3D" w:rsidR="00073363" w:rsidRPr="0001459D" w:rsidRDefault="00073363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716925A7" w:rsidR="00A74D56" w:rsidRDefault="0053471B" w:rsidP="00734A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Chair Holm noted the excused absence of Ex-Officio Door. </w:t>
      </w:r>
      <w:r w:rsidR="004879CE">
        <w:rPr>
          <w:rFonts w:ascii="Arial" w:hAnsi="Arial" w:cs="Arial"/>
        </w:rPr>
        <w:t xml:space="preserve">The Board </w:t>
      </w:r>
      <w:r w:rsidR="00F40B63">
        <w:rPr>
          <w:rFonts w:ascii="Arial" w:hAnsi="Arial" w:cs="Arial"/>
        </w:rPr>
        <w:t>received</w:t>
      </w:r>
      <w:r w:rsidR="004879CE">
        <w:rPr>
          <w:rFonts w:ascii="Arial" w:hAnsi="Arial" w:cs="Arial"/>
        </w:rPr>
        <w:t xml:space="preserve"> a revised agenda</w:t>
      </w:r>
      <w:r>
        <w:rPr>
          <w:rFonts w:ascii="Arial" w:hAnsi="Arial" w:cs="Arial"/>
        </w:rPr>
        <w:t xml:space="preserve"> of which</w:t>
      </w:r>
      <w:r w:rsidR="004879CE">
        <w:rPr>
          <w:rFonts w:ascii="Arial" w:hAnsi="Arial" w:cs="Arial"/>
        </w:rPr>
        <w:t xml:space="preserve"> Commissioner Eckroth noted the </w:t>
      </w:r>
      <w:r w:rsidR="00F40B63">
        <w:rPr>
          <w:rFonts w:ascii="Arial" w:hAnsi="Arial" w:cs="Arial"/>
        </w:rPr>
        <w:t xml:space="preserve">misspelling </w:t>
      </w:r>
      <w:r w:rsidR="004879CE">
        <w:rPr>
          <w:rFonts w:ascii="Arial" w:hAnsi="Arial" w:cs="Arial"/>
        </w:rPr>
        <w:t xml:space="preserve">of Mr. Sitkin’s name. </w:t>
      </w:r>
      <w:r w:rsidR="002A014B" w:rsidRPr="0001459D">
        <w:rPr>
          <w:rFonts w:ascii="Arial" w:hAnsi="Arial" w:cs="Arial"/>
        </w:rPr>
        <w:t>Commissioner</w:t>
      </w:r>
      <w:r w:rsidR="005D15FB">
        <w:rPr>
          <w:rFonts w:ascii="Arial" w:hAnsi="Arial" w:cs="Arial"/>
        </w:rPr>
        <w:t xml:space="preserve"> </w:t>
      </w:r>
      <w:r w:rsidR="004879CE">
        <w:rPr>
          <w:rFonts w:ascii="Arial" w:hAnsi="Arial" w:cs="Arial"/>
        </w:rPr>
        <w:t>Willis</w:t>
      </w:r>
      <w:r w:rsidR="003567B6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4879CE">
        <w:rPr>
          <w:rFonts w:ascii="Arial" w:hAnsi="Arial" w:cs="Arial"/>
        </w:rPr>
        <w:t xml:space="preserve">Eckroth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863419">
        <w:rPr>
          <w:rFonts w:ascii="Arial" w:hAnsi="Arial" w:cs="Arial"/>
        </w:rPr>
        <w:t>approve the</w:t>
      </w:r>
      <w:r w:rsidR="004B7D8C">
        <w:rPr>
          <w:rFonts w:ascii="Arial" w:hAnsi="Arial" w:cs="Arial"/>
        </w:rPr>
        <w:t xml:space="preserve"> </w:t>
      </w:r>
      <w:r w:rsidR="004879CE">
        <w:rPr>
          <w:rFonts w:ascii="Arial" w:hAnsi="Arial" w:cs="Arial"/>
        </w:rPr>
        <w:t xml:space="preserve">revised </w:t>
      </w:r>
      <w:r w:rsidR="004C5C92">
        <w:rPr>
          <w:rFonts w:ascii="Arial" w:hAnsi="Arial" w:cs="Arial"/>
        </w:rPr>
        <w:t>agenda</w:t>
      </w:r>
      <w:r>
        <w:rPr>
          <w:rFonts w:ascii="Arial" w:hAnsi="Arial" w:cs="Arial"/>
        </w:rPr>
        <w:t xml:space="preserve"> with revisions noted.</w:t>
      </w:r>
      <w:r w:rsidR="004C5C92">
        <w:rPr>
          <w:rFonts w:ascii="Arial" w:hAnsi="Arial" w:cs="Arial"/>
        </w:rPr>
        <w:t xml:space="preserve">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734A0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2BC416B8" w14:textId="2D75822F" w:rsidR="00393425" w:rsidRDefault="00C3435C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10100391" w14:textId="3A8D2A0C" w:rsidR="00372BB1" w:rsidRDefault="00372BB1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492DE75" w14:textId="4E538C37" w:rsidR="00372BB1" w:rsidRPr="00372BB1" w:rsidRDefault="0034463D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FACILITY</w:t>
      </w:r>
      <w:r w:rsidR="00372BB1" w:rsidRPr="00372BB1">
        <w:rPr>
          <w:rFonts w:ascii="Arial" w:hAnsi="Arial" w:cs="Arial"/>
          <w:b/>
        </w:rPr>
        <w:t xml:space="preserve"> PLAN</w:t>
      </w:r>
    </w:p>
    <w:p w14:paraId="2E635138" w14:textId="4E7598E9" w:rsidR="00EB6640" w:rsidRDefault="00EB6640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Chief Olson introduced Attorney Jon Sitkin</w:t>
      </w:r>
      <w:r w:rsidR="004879CE">
        <w:rPr>
          <w:rFonts w:ascii="Arial" w:hAnsi="Arial" w:cs="Arial"/>
        </w:rPr>
        <w:t xml:space="preserve">. Mr. Sitkin </w:t>
      </w:r>
      <w:r w:rsidR="00117F94">
        <w:rPr>
          <w:rFonts w:ascii="Arial" w:hAnsi="Arial" w:cs="Arial"/>
        </w:rPr>
        <w:t>gave the Board</w:t>
      </w:r>
      <w:r w:rsidR="004879CE">
        <w:rPr>
          <w:rFonts w:ascii="Arial" w:hAnsi="Arial" w:cs="Arial"/>
        </w:rPr>
        <w:t xml:space="preserve"> an overview of the plan </w:t>
      </w:r>
      <w:r w:rsidR="00AF42F5">
        <w:rPr>
          <w:rFonts w:ascii="Arial" w:hAnsi="Arial" w:cs="Arial"/>
        </w:rPr>
        <w:t xml:space="preserve">development </w:t>
      </w:r>
      <w:r w:rsidR="004879CE">
        <w:rPr>
          <w:rFonts w:ascii="Arial" w:hAnsi="Arial" w:cs="Arial"/>
        </w:rPr>
        <w:t xml:space="preserve">process and </w:t>
      </w:r>
      <w:r w:rsidR="00117F94">
        <w:rPr>
          <w:rFonts w:ascii="Arial" w:hAnsi="Arial" w:cs="Arial"/>
        </w:rPr>
        <w:t xml:space="preserve">provided </w:t>
      </w:r>
      <w:r w:rsidR="0053471B">
        <w:rPr>
          <w:rFonts w:ascii="Arial" w:hAnsi="Arial" w:cs="Arial"/>
        </w:rPr>
        <w:t>an updated proposed</w:t>
      </w:r>
      <w:r w:rsidR="004879CE">
        <w:rPr>
          <w:rFonts w:ascii="Arial" w:hAnsi="Arial" w:cs="Arial"/>
        </w:rPr>
        <w:t xml:space="preserve"> </w:t>
      </w:r>
      <w:r w:rsidR="00117F94">
        <w:rPr>
          <w:rFonts w:ascii="Arial" w:hAnsi="Arial" w:cs="Arial"/>
        </w:rPr>
        <w:t>timeline</w:t>
      </w:r>
      <w:r w:rsidR="004879CE">
        <w:rPr>
          <w:rFonts w:ascii="Arial" w:hAnsi="Arial" w:cs="Arial"/>
        </w:rPr>
        <w:t xml:space="preserve">.  </w:t>
      </w:r>
    </w:p>
    <w:p w14:paraId="7E90CF58" w14:textId="77777777" w:rsidR="0071149C" w:rsidRDefault="0071149C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6F692AC" w14:textId="1BB74ADB" w:rsidR="00EB6640" w:rsidRDefault="00EB6640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Bill</w:t>
      </w:r>
      <w:r w:rsidR="00320205">
        <w:rPr>
          <w:rFonts w:ascii="Arial" w:hAnsi="Arial" w:cs="Arial"/>
        </w:rPr>
        <w:t xml:space="preserve"> Hager of Maul Foster Alongi introduced himself and explained the importance of having a capital facilit</w:t>
      </w:r>
      <w:r w:rsidR="0034463D">
        <w:rPr>
          <w:rFonts w:ascii="Arial" w:hAnsi="Arial" w:cs="Arial"/>
        </w:rPr>
        <w:t>y</w:t>
      </w:r>
      <w:r w:rsidR="00320205">
        <w:rPr>
          <w:rFonts w:ascii="Arial" w:hAnsi="Arial" w:cs="Arial"/>
        </w:rPr>
        <w:t xml:space="preserve"> plan</w:t>
      </w:r>
      <w:r w:rsidR="0053471B">
        <w:rPr>
          <w:rFonts w:ascii="Arial" w:hAnsi="Arial" w:cs="Arial"/>
        </w:rPr>
        <w:t xml:space="preserve"> in place</w:t>
      </w:r>
      <w:r w:rsidR="00320205">
        <w:rPr>
          <w:rFonts w:ascii="Arial" w:hAnsi="Arial" w:cs="Arial"/>
        </w:rPr>
        <w:t xml:space="preserve">. </w:t>
      </w:r>
      <w:r w:rsidR="0053471B">
        <w:rPr>
          <w:rFonts w:ascii="Arial" w:hAnsi="Arial" w:cs="Arial"/>
        </w:rPr>
        <w:t xml:space="preserve">He reviewed the </w:t>
      </w:r>
      <w:r w:rsidR="00D16B27">
        <w:rPr>
          <w:rFonts w:ascii="Arial" w:hAnsi="Arial" w:cs="Arial"/>
        </w:rPr>
        <w:t>draft plan by PowerPoint.</w:t>
      </w:r>
    </w:p>
    <w:p w14:paraId="68F313F2" w14:textId="6FD62742" w:rsidR="0071149C" w:rsidRDefault="0071149C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2E4B42A" w14:textId="24F63D40" w:rsidR="0071149C" w:rsidRDefault="0071149C" w:rsidP="0071149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Mr. Sitkin updated the Board on the Elk Plain Crossing development and </w:t>
      </w:r>
      <w:r w:rsidR="004C65E5">
        <w:rPr>
          <w:rFonts w:ascii="Arial" w:hAnsi="Arial" w:cs="Arial"/>
        </w:rPr>
        <w:t xml:space="preserve">presented </w:t>
      </w:r>
      <w:r>
        <w:rPr>
          <w:rFonts w:ascii="Arial" w:hAnsi="Arial" w:cs="Arial"/>
        </w:rPr>
        <w:t>a proposed</w:t>
      </w:r>
      <w:r w:rsidR="00B07600">
        <w:rPr>
          <w:rFonts w:ascii="Arial" w:hAnsi="Arial" w:cs="Arial"/>
        </w:rPr>
        <w:t xml:space="preserve"> </w:t>
      </w:r>
      <w:r w:rsidR="0053471B">
        <w:rPr>
          <w:rFonts w:ascii="Arial" w:hAnsi="Arial" w:cs="Arial"/>
        </w:rPr>
        <w:t>mitigation</w:t>
      </w:r>
      <w:r>
        <w:rPr>
          <w:rFonts w:ascii="Arial" w:hAnsi="Arial" w:cs="Arial"/>
        </w:rPr>
        <w:t xml:space="preserve"> agreement</w:t>
      </w:r>
      <w:r w:rsidR="00920CB8">
        <w:rPr>
          <w:rFonts w:ascii="Arial" w:hAnsi="Arial" w:cs="Arial"/>
        </w:rPr>
        <w:t xml:space="preserve"> for their consideration</w:t>
      </w:r>
      <w:r w:rsidR="0053471B">
        <w:rPr>
          <w:rFonts w:ascii="Arial" w:hAnsi="Arial" w:cs="Arial"/>
        </w:rPr>
        <w:t>.</w:t>
      </w:r>
      <w:r w:rsidR="00B07600">
        <w:rPr>
          <w:rFonts w:ascii="Arial" w:hAnsi="Arial" w:cs="Arial"/>
        </w:rPr>
        <w:t xml:space="preserve"> Commissioner Eckroth moved and Commissioner Willis seconded to approve the </w:t>
      </w:r>
      <w:r w:rsidR="0053471B">
        <w:rPr>
          <w:rFonts w:ascii="Arial" w:hAnsi="Arial" w:cs="Arial"/>
        </w:rPr>
        <w:t xml:space="preserve">Voluntary Mitigation Agreement </w:t>
      </w:r>
      <w:r w:rsidR="00B07600">
        <w:rPr>
          <w:rFonts w:ascii="Arial" w:hAnsi="Arial" w:cs="Arial"/>
        </w:rPr>
        <w:t xml:space="preserve">with </w:t>
      </w:r>
      <w:r w:rsidR="0053471B">
        <w:rPr>
          <w:rFonts w:ascii="Arial" w:hAnsi="Arial" w:cs="Arial"/>
        </w:rPr>
        <w:t xml:space="preserve">Elk Plain 63, LLC/Phil Mitchell </w:t>
      </w:r>
      <w:r w:rsidR="00B07600">
        <w:rPr>
          <w:rFonts w:ascii="Arial" w:hAnsi="Arial" w:cs="Arial"/>
        </w:rPr>
        <w:t xml:space="preserve">and authorize Chief Olson to sign the agreement upon receipt of the expected reimbursement. </w:t>
      </w:r>
      <w:r w:rsidR="00B07600" w:rsidRPr="00B07600">
        <w:rPr>
          <w:rFonts w:ascii="Arial" w:hAnsi="Arial" w:cs="Arial"/>
          <w:b/>
        </w:rPr>
        <w:t>MOTION CARRIED.</w:t>
      </w:r>
      <w:r w:rsidR="00B07600">
        <w:rPr>
          <w:rFonts w:ascii="Arial" w:hAnsi="Arial" w:cs="Arial"/>
        </w:rPr>
        <w:t xml:space="preserve"> </w:t>
      </w:r>
    </w:p>
    <w:p w14:paraId="6F42F0CC" w14:textId="77777777" w:rsidR="00DF69BA" w:rsidRDefault="00DF69B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5429EFC5" w:rsidR="00A248D7" w:rsidRPr="0001459D" w:rsidRDefault="0045163D" w:rsidP="00734A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372BB1">
        <w:rPr>
          <w:rFonts w:ascii="Arial" w:hAnsi="Arial" w:cs="Arial"/>
        </w:rPr>
        <w:t xml:space="preserve"> </w:t>
      </w:r>
      <w:r w:rsidR="0053471B">
        <w:rPr>
          <w:rFonts w:ascii="Arial" w:hAnsi="Arial" w:cs="Arial"/>
        </w:rPr>
        <w:t>Ex-Officio Door</w:t>
      </w:r>
    </w:p>
    <w:p w14:paraId="5D58DDAE" w14:textId="6057C2AC" w:rsidR="000C112C" w:rsidRPr="003567B6" w:rsidRDefault="00A248D7" w:rsidP="00734A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372BB1">
        <w:rPr>
          <w:rFonts w:ascii="Arial" w:hAnsi="Arial" w:cs="Arial"/>
        </w:rPr>
        <w:t>November 12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734A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800"/>
      </w:tblGrid>
      <w:tr w:rsidR="00372BB1" w:rsidRPr="0010249F" w14:paraId="28C396BA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4C5A1E3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Accounts Payable Warrants Numbered 53</w:t>
            </w:r>
            <w:r>
              <w:rPr>
                <w:rFonts w:ascii="Arial" w:hAnsi="Arial" w:cs="Arial"/>
              </w:rPr>
              <w:t>721 to 53774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4CE037F0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50CECE0D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1,177,105.68</w:t>
            </w:r>
          </w:p>
        </w:tc>
      </w:tr>
      <w:tr w:rsidR="00372BB1" w:rsidRPr="0010249F" w14:paraId="2131E9D5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27A146A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>Numbered 53775 to 53807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506E2536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2C966874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141,899.50</w:t>
            </w:r>
          </w:p>
        </w:tc>
      </w:tr>
      <w:tr w:rsidR="00372BB1" w:rsidRPr="0010249F" w14:paraId="555DEFD6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2E452FE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 xml:space="preserve">Numbered 52961 to 52961 </w:t>
            </w:r>
            <w:r w:rsidRPr="00104B21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  <w:shd w:val="clear" w:color="auto" w:fill="auto"/>
          </w:tcPr>
          <w:p w14:paraId="5C50A01B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1C1B10BD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(482.02)</w:t>
            </w:r>
          </w:p>
        </w:tc>
      </w:tr>
      <w:tr w:rsidR="00372BB1" w:rsidRPr="0010249F" w14:paraId="1278C5D7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FC6C208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>Numbered 53078 to 53078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570E65DA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5E6637D5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(177.26)</w:t>
            </w:r>
          </w:p>
        </w:tc>
      </w:tr>
      <w:tr w:rsidR="00372BB1" w:rsidRPr="0010249F" w14:paraId="1E5EDD18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E4A8C51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 xml:space="preserve">Numbered 53120 to 53120 </w:t>
            </w:r>
            <w:r w:rsidRPr="00104B21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  <w:shd w:val="clear" w:color="auto" w:fill="auto"/>
          </w:tcPr>
          <w:p w14:paraId="4CF5D6A4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0E383BE8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(305.99)</w:t>
            </w:r>
          </w:p>
        </w:tc>
      </w:tr>
      <w:tr w:rsidR="00372BB1" w:rsidRPr="0010249F" w14:paraId="2CDA3A7B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854A2D5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>Numbered 53160 to 53160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21F7994D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32C0E33C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(98.90)</w:t>
            </w:r>
          </w:p>
        </w:tc>
      </w:tr>
      <w:tr w:rsidR="00372BB1" w:rsidRPr="0010249F" w14:paraId="0B0FC884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B0257AD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 xml:space="preserve">Numbered 53165 to 53165 </w:t>
            </w:r>
            <w:r w:rsidRPr="00104B21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  <w:shd w:val="clear" w:color="auto" w:fill="auto"/>
          </w:tcPr>
          <w:p w14:paraId="33EA5D44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4108D63D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(1,994.34)</w:t>
            </w:r>
          </w:p>
        </w:tc>
      </w:tr>
      <w:tr w:rsidR="00372BB1" w:rsidRPr="0010249F" w14:paraId="4FBD4952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78C2812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 xml:space="preserve">Numbered 53407 to 53407 </w:t>
            </w:r>
            <w:r w:rsidRPr="00104B21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  <w:shd w:val="clear" w:color="auto" w:fill="auto"/>
          </w:tcPr>
          <w:p w14:paraId="56EA3C9D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73243976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(95.27)</w:t>
            </w:r>
          </w:p>
        </w:tc>
      </w:tr>
      <w:tr w:rsidR="00372BB1" w:rsidRPr="0010249F" w14:paraId="70C28924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BB2A688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lastRenderedPageBreak/>
              <w:t xml:space="preserve">Accounts Payable Warrants </w:t>
            </w:r>
            <w:r>
              <w:rPr>
                <w:rFonts w:ascii="Arial" w:hAnsi="Arial" w:cs="Arial"/>
              </w:rPr>
              <w:t xml:space="preserve">Numbered 53554 to 53554 </w:t>
            </w:r>
            <w:r w:rsidRPr="00104B21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  <w:shd w:val="clear" w:color="auto" w:fill="auto"/>
          </w:tcPr>
          <w:p w14:paraId="7FAB7DC7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71053B58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(163.95)</w:t>
            </w:r>
          </w:p>
        </w:tc>
      </w:tr>
      <w:tr w:rsidR="00372BB1" w:rsidRPr="0010249F" w14:paraId="6DA13919" w14:textId="77777777" w:rsidTr="006A468B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21412C0" w14:textId="77777777" w:rsidR="00372BB1" w:rsidRPr="00104B21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>Numbered 53560 to 53560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07204684" w14:textId="77777777" w:rsidR="00372BB1" w:rsidRPr="00104B21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7C3DE5AE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752D36">
              <w:rPr>
                <w:rFonts w:ascii="Arial" w:hAnsi="Arial" w:cs="Arial"/>
              </w:rPr>
              <w:t>(824.25)</w:t>
            </w:r>
          </w:p>
        </w:tc>
      </w:tr>
      <w:tr w:rsidR="00372BB1" w:rsidRPr="0010249F" w14:paraId="3B2B3069" w14:textId="77777777" w:rsidTr="006A468B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85BB5" w14:textId="77777777" w:rsidR="00372BB1" w:rsidRPr="004F6833" w:rsidRDefault="00372BB1" w:rsidP="006A468B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  <w:b/>
              </w:rPr>
              <w:t xml:space="preserve"> 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310B0" w14:textId="77777777" w:rsidR="00372BB1" w:rsidRPr="00EB0F44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72A4B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3F2EC" w14:textId="77777777" w:rsidR="00372BB1" w:rsidRPr="00752D36" w:rsidRDefault="00372BB1" w:rsidP="006A468B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1,314,863.20</w:t>
            </w:r>
          </w:p>
        </w:tc>
      </w:tr>
    </w:tbl>
    <w:p w14:paraId="24064328" w14:textId="3868986C" w:rsidR="000B6F17" w:rsidRDefault="000B6F17" w:rsidP="00734A0A">
      <w:pPr>
        <w:rPr>
          <w:rFonts w:ascii="Arial" w:hAnsi="Arial" w:cs="Arial"/>
        </w:rPr>
      </w:pPr>
    </w:p>
    <w:p w14:paraId="3B2EEAF6" w14:textId="54B99896" w:rsidR="003D3BC0" w:rsidRDefault="003D3BC0" w:rsidP="00143C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Commissioner Willis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Coleman </w:t>
      </w:r>
      <w:r w:rsidRPr="0001459D">
        <w:rPr>
          <w:rFonts w:ascii="Arial" w:hAnsi="Arial" w:cs="Arial"/>
        </w:rPr>
        <w:t xml:space="preserve">seconded to approve the </w:t>
      </w:r>
      <w:r>
        <w:rPr>
          <w:rFonts w:ascii="Arial" w:hAnsi="Arial" w:cs="Arial"/>
        </w:rPr>
        <w:t>excused absence of Ex-Officio Door and</w:t>
      </w:r>
      <w:r w:rsidR="00AF42F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>Regular Board Meeting</w:t>
      </w:r>
      <w:r>
        <w:rPr>
          <w:rFonts w:ascii="Arial" w:hAnsi="Arial" w:cs="Arial"/>
        </w:rPr>
        <w:t xml:space="preserve"> minutes</w:t>
      </w:r>
      <w:r w:rsidRPr="005E2127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November 12</w:t>
      </w:r>
      <w:r w:rsidRPr="005E2127">
        <w:rPr>
          <w:rFonts w:ascii="Arial" w:hAnsi="Arial" w:cs="Arial"/>
        </w:rPr>
        <w:t>, 2019</w:t>
      </w:r>
      <w:r w:rsidRPr="0001459D"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5302EC4E" w14:textId="77777777" w:rsidR="006A468B" w:rsidRDefault="006A468B" w:rsidP="00143C62">
      <w:pPr>
        <w:rPr>
          <w:rFonts w:ascii="Arial" w:hAnsi="Arial" w:cs="Arial"/>
        </w:rPr>
      </w:pPr>
    </w:p>
    <w:p w14:paraId="7B1FA6D8" w14:textId="63AEED2E" w:rsidR="001E1C72" w:rsidRDefault="005025E8" w:rsidP="00143C62">
      <w:pPr>
        <w:rPr>
          <w:rFonts w:ascii="Arial" w:hAnsi="Arial" w:cs="Arial"/>
        </w:rPr>
      </w:pPr>
      <w:bookmarkStart w:id="1" w:name="_Hlk21941797"/>
      <w:r>
        <w:rPr>
          <w:rFonts w:ascii="Arial" w:hAnsi="Arial" w:cs="Arial"/>
        </w:rPr>
        <w:t>Com</w:t>
      </w:r>
      <w:r w:rsidR="0085083C">
        <w:rPr>
          <w:rFonts w:ascii="Arial" w:hAnsi="Arial" w:cs="Arial"/>
        </w:rPr>
        <w:t>missioner</w:t>
      </w:r>
      <w:r w:rsidR="0058076C">
        <w:rPr>
          <w:rFonts w:ascii="Arial" w:hAnsi="Arial" w:cs="Arial"/>
        </w:rPr>
        <w:t xml:space="preserve"> </w:t>
      </w:r>
      <w:r w:rsidR="003D3BC0">
        <w:rPr>
          <w:rFonts w:ascii="Arial" w:hAnsi="Arial" w:cs="Arial"/>
        </w:rPr>
        <w:t>Eckroth</w:t>
      </w:r>
      <w:r w:rsidR="003567B6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m</w:t>
      </w:r>
      <w:r w:rsidR="001D2CD6">
        <w:rPr>
          <w:rFonts w:ascii="Arial" w:hAnsi="Arial" w:cs="Arial"/>
        </w:rPr>
        <w:t xml:space="preserve">oved </w:t>
      </w:r>
      <w:r w:rsidR="002947E4" w:rsidRPr="0001459D">
        <w:rPr>
          <w:rFonts w:ascii="Arial" w:hAnsi="Arial" w:cs="Arial"/>
        </w:rPr>
        <w:t>and Commissioner</w:t>
      </w:r>
      <w:r w:rsidR="004D3F70">
        <w:rPr>
          <w:rFonts w:ascii="Arial" w:hAnsi="Arial" w:cs="Arial"/>
        </w:rPr>
        <w:t xml:space="preserve"> </w:t>
      </w:r>
      <w:r w:rsidR="003D3BC0">
        <w:rPr>
          <w:rFonts w:ascii="Arial" w:hAnsi="Arial" w:cs="Arial"/>
        </w:rPr>
        <w:t>Willis</w:t>
      </w:r>
      <w:r w:rsidR="003567B6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3D3BC0">
        <w:rPr>
          <w:rFonts w:ascii="Arial" w:hAnsi="Arial" w:cs="Arial"/>
        </w:rPr>
        <w:t>C</w:t>
      </w:r>
      <w:r w:rsidR="00651443" w:rsidRPr="0001459D">
        <w:rPr>
          <w:rFonts w:ascii="Arial" w:hAnsi="Arial" w:cs="Arial"/>
        </w:rPr>
        <w:t>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372BB1">
        <w:rPr>
          <w:rFonts w:ascii="Arial" w:hAnsi="Arial" w:cs="Arial"/>
        </w:rPr>
        <w:t>1,314,863.20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bookmarkEnd w:id="1"/>
    <w:p w14:paraId="008BB249" w14:textId="1F2F601F" w:rsidR="00DB3676" w:rsidRDefault="00DB3676" w:rsidP="00143C62">
      <w:pPr>
        <w:rPr>
          <w:rFonts w:ascii="Arial" w:hAnsi="Arial" w:cs="Arial"/>
        </w:rPr>
      </w:pPr>
    </w:p>
    <w:p w14:paraId="57919CC5" w14:textId="5AC0E2D2" w:rsidR="002745C7" w:rsidRPr="00E10480" w:rsidRDefault="00BB1837" w:rsidP="00143C62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1399F1A9" w14:textId="1B376F84" w:rsidR="00372BB1" w:rsidRDefault="00372BB1" w:rsidP="00143C62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 w:rsidRPr="00372BB1">
        <w:rPr>
          <w:rFonts w:ascii="Arial" w:hAnsi="Arial" w:cs="Arial"/>
        </w:rPr>
        <w:t xml:space="preserve">Resolution No. 19-16 Adopting SEPA Procedures and Authorizing Officer </w:t>
      </w:r>
    </w:p>
    <w:p w14:paraId="38BDDC11" w14:textId="53079660" w:rsid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520B9BD" w14:textId="1C443F11" w:rsid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Commissioner </w:t>
      </w:r>
      <w:r w:rsidR="00EC7939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EC7939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approve </w:t>
      </w:r>
      <w:r>
        <w:rPr>
          <w:rFonts w:ascii="Arial" w:hAnsi="Arial" w:cs="Arial"/>
        </w:rPr>
        <w:t>Resolution No. 19-16</w:t>
      </w:r>
      <w:r w:rsidRPr="0001459D"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  <w:b/>
        </w:rPr>
        <w:t>MOTION CARRIED</w:t>
      </w:r>
      <w:r w:rsidR="00AF42F5">
        <w:rPr>
          <w:rFonts w:ascii="Arial" w:hAnsi="Arial" w:cs="Arial"/>
          <w:b/>
        </w:rPr>
        <w:t>.</w:t>
      </w:r>
    </w:p>
    <w:p w14:paraId="6A0D0B7E" w14:textId="77777777" w:rsidR="00372BB1" w:rsidRP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4CCFB17" w14:textId="3B3400C0" w:rsidR="00372BB1" w:rsidRDefault="00372BB1" w:rsidP="00143C62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Resolution No. 19-17 Changing Regular Board Meeting Start Time </w:t>
      </w:r>
    </w:p>
    <w:p w14:paraId="77BCEAFA" w14:textId="77777777" w:rsidR="00372BB1" w:rsidRPr="006A468B" w:rsidRDefault="00372BB1" w:rsidP="00143C62">
      <w:pPr>
        <w:widowControl w:val="0"/>
        <w:tabs>
          <w:tab w:val="left" w:pos="-1440"/>
        </w:tabs>
        <w:spacing w:line="228" w:lineRule="auto"/>
        <w:ind w:left="360"/>
        <w:rPr>
          <w:rFonts w:ascii="Arial" w:hAnsi="Arial" w:cs="Arial"/>
        </w:rPr>
      </w:pPr>
    </w:p>
    <w:p w14:paraId="32EE5EB0" w14:textId="1A2F6026" w:rsidR="00372BB1" w:rsidRPr="00372BB1" w:rsidRDefault="00372BB1" w:rsidP="00143C62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372BB1">
        <w:rPr>
          <w:rFonts w:ascii="Arial" w:hAnsi="Arial" w:cs="Arial"/>
        </w:rPr>
        <w:t xml:space="preserve">Commissioner </w:t>
      </w:r>
      <w:r w:rsidR="001710B3">
        <w:rPr>
          <w:rFonts w:ascii="Arial" w:hAnsi="Arial" w:cs="Arial"/>
        </w:rPr>
        <w:t>Eckroth</w:t>
      </w:r>
      <w:r w:rsidRPr="00372BB1">
        <w:rPr>
          <w:rFonts w:ascii="Arial" w:hAnsi="Arial" w:cs="Arial"/>
        </w:rPr>
        <w:t xml:space="preserve"> moved and Commissioner </w:t>
      </w:r>
      <w:r w:rsidR="001710B3">
        <w:rPr>
          <w:rFonts w:ascii="Arial" w:hAnsi="Arial" w:cs="Arial"/>
        </w:rPr>
        <w:t>Coleman</w:t>
      </w:r>
      <w:r w:rsidRPr="00372BB1">
        <w:rPr>
          <w:rFonts w:ascii="Arial" w:hAnsi="Arial" w:cs="Arial"/>
        </w:rPr>
        <w:t xml:space="preserve"> seconded to approve Resolution No. 19-1</w:t>
      </w:r>
      <w:r>
        <w:rPr>
          <w:rFonts w:ascii="Arial" w:hAnsi="Arial" w:cs="Arial"/>
        </w:rPr>
        <w:t>7</w:t>
      </w:r>
      <w:r w:rsidRPr="00372BB1">
        <w:rPr>
          <w:rFonts w:ascii="Arial" w:hAnsi="Arial" w:cs="Arial"/>
        </w:rPr>
        <w:t xml:space="preserve">. </w:t>
      </w:r>
      <w:r w:rsidRPr="00372BB1">
        <w:rPr>
          <w:rFonts w:ascii="Arial" w:hAnsi="Arial" w:cs="Arial"/>
          <w:b/>
        </w:rPr>
        <w:t>MOTION CARRIED</w:t>
      </w:r>
      <w:r w:rsidR="00AF42F5">
        <w:rPr>
          <w:rFonts w:ascii="Arial" w:hAnsi="Arial" w:cs="Arial"/>
          <w:b/>
        </w:rPr>
        <w:t>.</w:t>
      </w:r>
    </w:p>
    <w:p w14:paraId="3A0D8B02" w14:textId="77777777" w:rsidR="00372BB1" w:rsidRP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C99139" w14:textId="1F3E6FF9" w:rsidR="00372BB1" w:rsidRDefault="00372BB1" w:rsidP="00143C62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Resolution No. 19-18 Increasing Community Service Volunteer Point Value </w:t>
      </w:r>
    </w:p>
    <w:p w14:paraId="4B689087" w14:textId="77777777" w:rsid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BD13077" w14:textId="44D077BB" w:rsidR="00372BB1" w:rsidRP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 w:rsidRPr="00372BB1">
        <w:rPr>
          <w:rFonts w:ascii="Arial" w:hAnsi="Arial" w:cs="Arial"/>
        </w:rPr>
        <w:t xml:space="preserve">Commissioner </w:t>
      </w:r>
      <w:r w:rsidR="001710B3">
        <w:rPr>
          <w:rFonts w:ascii="Arial" w:hAnsi="Arial" w:cs="Arial"/>
        </w:rPr>
        <w:t>Eckroth</w:t>
      </w:r>
      <w:r w:rsidRPr="00372BB1">
        <w:rPr>
          <w:rFonts w:ascii="Arial" w:hAnsi="Arial" w:cs="Arial"/>
        </w:rPr>
        <w:t xml:space="preserve"> moved and Commissioner </w:t>
      </w:r>
      <w:r w:rsidR="001710B3">
        <w:rPr>
          <w:rFonts w:ascii="Arial" w:hAnsi="Arial" w:cs="Arial"/>
        </w:rPr>
        <w:t>Willis</w:t>
      </w:r>
      <w:r w:rsidRPr="00372BB1">
        <w:rPr>
          <w:rFonts w:ascii="Arial" w:hAnsi="Arial" w:cs="Arial"/>
        </w:rPr>
        <w:t xml:space="preserve"> seconded to approve Resolution No. 19-1</w:t>
      </w:r>
      <w:r>
        <w:rPr>
          <w:rFonts w:ascii="Arial" w:hAnsi="Arial" w:cs="Arial"/>
        </w:rPr>
        <w:t>8</w:t>
      </w:r>
      <w:r w:rsidRPr="00372BB1">
        <w:rPr>
          <w:rFonts w:ascii="Arial" w:hAnsi="Arial" w:cs="Arial"/>
        </w:rPr>
        <w:t xml:space="preserve">. </w:t>
      </w:r>
      <w:r w:rsidRPr="00372BB1">
        <w:rPr>
          <w:rFonts w:ascii="Arial" w:hAnsi="Arial" w:cs="Arial"/>
          <w:b/>
        </w:rPr>
        <w:t>MOTION CARRIED</w:t>
      </w:r>
      <w:r w:rsidR="00AF42F5">
        <w:rPr>
          <w:rFonts w:ascii="Arial" w:hAnsi="Arial" w:cs="Arial"/>
          <w:b/>
        </w:rPr>
        <w:t>.</w:t>
      </w:r>
    </w:p>
    <w:p w14:paraId="0DD518D1" w14:textId="5FD90D1F" w:rsidR="00372BB1" w:rsidRDefault="00372BB1" w:rsidP="00143C62">
      <w:pPr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143C62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4CFCD86" w14:textId="77777777" w:rsidR="003C31EA" w:rsidRPr="003C31EA" w:rsidRDefault="003C31EA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97932DF" w14:textId="0CC1A9B1" w:rsidR="00FD2B06" w:rsidRDefault="00BB1837" w:rsidP="00143C62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0C7CC04C" w14:textId="19836A7F" w:rsidR="00372BB1" w:rsidRDefault="00372BB1" w:rsidP="00143C62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Quinn Proposal of 2020 Legal Fees  </w:t>
      </w:r>
    </w:p>
    <w:p w14:paraId="1C1DE91E" w14:textId="38650913" w:rsid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8B2E83A" w14:textId="09C98E65" w:rsidR="00372BB1" w:rsidRPr="009B7E66" w:rsidRDefault="00372BB1" w:rsidP="00143C62">
      <w:pPr>
        <w:rPr>
          <w:rFonts w:ascii="Arial" w:hAnsi="Arial"/>
        </w:rPr>
      </w:pPr>
      <w:r>
        <w:rPr>
          <w:rFonts w:ascii="Arial" w:hAnsi="Arial"/>
        </w:rPr>
        <w:t xml:space="preserve">Commissioner </w:t>
      </w:r>
      <w:r w:rsidR="00425EA4">
        <w:rPr>
          <w:rFonts w:ascii="Arial" w:hAnsi="Arial"/>
        </w:rPr>
        <w:t>Willis</w:t>
      </w:r>
      <w:r>
        <w:rPr>
          <w:rFonts w:ascii="Arial" w:hAnsi="Arial"/>
        </w:rPr>
        <w:t xml:space="preserve"> moved and Commissioner </w:t>
      </w:r>
      <w:r w:rsidR="00425EA4">
        <w:rPr>
          <w:rFonts w:ascii="Arial" w:hAnsi="Arial"/>
        </w:rPr>
        <w:t>Stringfellow</w:t>
      </w:r>
      <w:r>
        <w:rPr>
          <w:rFonts w:ascii="Arial" w:hAnsi="Arial"/>
        </w:rPr>
        <w:t xml:space="preserve"> seconded to approve </w:t>
      </w:r>
      <w:r w:rsidR="00143C62">
        <w:rPr>
          <w:rFonts w:ascii="Arial" w:hAnsi="Arial"/>
        </w:rPr>
        <w:t>the 2020 legal services contract with A</w:t>
      </w:r>
      <w:r w:rsidR="00425EA4">
        <w:rPr>
          <w:rFonts w:ascii="Arial" w:hAnsi="Arial"/>
        </w:rPr>
        <w:t xml:space="preserve">ttorney </w:t>
      </w:r>
      <w:r w:rsidR="00143C62">
        <w:rPr>
          <w:rFonts w:ascii="Arial" w:hAnsi="Arial"/>
        </w:rPr>
        <w:t xml:space="preserve">Joe </w:t>
      </w:r>
      <w:r w:rsidR="00425EA4">
        <w:rPr>
          <w:rFonts w:ascii="Arial" w:hAnsi="Arial"/>
        </w:rPr>
        <w:t>Quinn.</w:t>
      </w:r>
      <w:r>
        <w:rPr>
          <w:rFonts w:ascii="Arial" w:hAnsi="Arial"/>
        </w:rPr>
        <w:t xml:space="preserve"> </w:t>
      </w:r>
      <w:r w:rsidRPr="00073363">
        <w:rPr>
          <w:rFonts w:ascii="Arial" w:hAnsi="Arial"/>
          <w:b/>
        </w:rPr>
        <w:t>MOTION CARRIED.</w:t>
      </w:r>
      <w:r>
        <w:rPr>
          <w:rFonts w:ascii="Arial" w:hAnsi="Arial"/>
          <w:b/>
        </w:rPr>
        <w:t xml:space="preserve">  </w:t>
      </w:r>
    </w:p>
    <w:p w14:paraId="663F04F3" w14:textId="77777777" w:rsidR="00372BB1" w:rsidRP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8E9DE34" w14:textId="1E243F55" w:rsidR="00372BB1" w:rsidRDefault="00143C62" w:rsidP="00143C62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Equipment Replacement Fund (ERF) Purchase</w:t>
      </w:r>
      <w:r w:rsidR="00372BB1" w:rsidRPr="00D52B9B">
        <w:rPr>
          <w:rFonts w:ascii="Arial" w:hAnsi="Arial" w:cs="Arial"/>
        </w:rPr>
        <w:t xml:space="preserve"> of Copy Machine</w:t>
      </w:r>
      <w:r w:rsidR="00372BB1">
        <w:rPr>
          <w:rFonts w:ascii="Arial" w:hAnsi="Arial" w:cs="Arial"/>
        </w:rPr>
        <w:t xml:space="preserve">  </w:t>
      </w:r>
    </w:p>
    <w:p w14:paraId="07080CEA" w14:textId="1F5978F5" w:rsid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01FECE87" w14:textId="24E169D7" w:rsidR="00372BB1" w:rsidRPr="009B7E66" w:rsidRDefault="00143C62" w:rsidP="00143C62">
      <w:pPr>
        <w:rPr>
          <w:rFonts w:ascii="Arial" w:hAnsi="Arial"/>
        </w:rPr>
      </w:pPr>
      <w:r>
        <w:rPr>
          <w:rFonts w:ascii="Arial" w:hAnsi="Arial"/>
        </w:rPr>
        <w:t>A copier was</w:t>
      </w:r>
      <w:r w:rsidR="00AF42F5">
        <w:rPr>
          <w:rFonts w:ascii="Arial" w:hAnsi="Arial"/>
        </w:rPr>
        <w:t xml:space="preserve"> </w:t>
      </w:r>
      <w:r w:rsidR="00684D8B">
        <w:rPr>
          <w:rFonts w:ascii="Arial" w:hAnsi="Arial"/>
        </w:rPr>
        <w:t>scheduled</w:t>
      </w:r>
      <w:r w:rsidR="00AF42F5">
        <w:rPr>
          <w:rFonts w:ascii="Arial" w:hAnsi="Arial"/>
        </w:rPr>
        <w:t xml:space="preserve"> for purchase in 2017</w:t>
      </w:r>
      <w:r>
        <w:rPr>
          <w:rFonts w:ascii="Arial" w:hAnsi="Arial"/>
        </w:rPr>
        <w:t xml:space="preserve">, re-appropriated in 2018, and never purchased. </w:t>
      </w:r>
      <w:r w:rsidR="007936A7">
        <w:rPr>
          <w:rFonts w:ascii="Arial" w:hAnsi="Arial"/>
        </w:rPr>
        <w:t>Staff requested that the Board</w:t>
      </w:r>
      <w:r>
        <w:rPr>
          <w:rFonts w:ascii="Arial" w:hAnsi="Arial"/>
        </w:rPr>
        <w:t xml:space="preserve"> consider re-appropriating $12,664.69 from the 2019 ERF to purchase a copy machine for headquarters. </w:t>
      </w:r>
      <w:r w:rsidR="00372BB1">
        <w:rPr>
          <w:rFonts w:ascii="Arial" w:hAnsi="Arial"/>
        </w:rPr>
        <w:t xml:space="preserve">Commissioner </w:t>
      </w:r>
      <w:r w:rsidR="00DB7433">
        <w:rPr>
          <w:rFonts w:ascii="Arial" w:hAnsi="Arial"/>
        </w:rPr>
        <w:t>Eckroth</w:t>
      </w:r>
      <w:r w:rsidR="00372BB1">
        <w:rPr>
          <w:rFonts w:ascii="Arial" w:hAnsi="Arial"/>
        </w:rPr>
        <w:t xml:space="preserve"> moved and Commissioner </w:t>
      </w:r>
      <w:r w:rsidR="00DB7433">
        <w:rPr>
          <w:rFonts w:ascii="Arial" w:hAnsi="Arial"/>
        </w:rPr>
        <w:t>Stringfellow</w:t>
      </w:r>
      <w:r w:rsidR="00372BB1">
        <w:rPr>
          <w:rFonts w:ascii="Arial" w:hAnsi="Arial"/>
        </w:rPr>
        <w:t xml:space="preserve"> seconded to approve </w:t>
      </w:r>
      <w:r w:rsidR="00DB7433">
        <w:rPr>
          <w:rFonts w:ascii="Arial" w:hAnsi="Arial"/>
        </w:rPr>
        <w:t>the contract with Kelley Imaging</w:t>
      </w:r>
      <w:r w:rsidR="006B5BB1">
        <w:rPr>
          <w:rFonts w:ascii="Arial" w:hAnsi="Arial"/>
        </w:rPr>
        <w:t xml:space="preserve"> for $11,587.00 plus tax.</w:t>
      </w:r>
      <w:r w:rsidR="00372BB1">
        <w:rPr>
          <w:rFonts w:ascii="Arial" w:hAnsi="Arial"/>
        </w:rPr>
        <w:t xml:space="preserve"> </w:t>
      </w:r>
      <w:r w:rsidR="00372BB1" w:rsidRPr="00073363">
        <w:rPr>
          <w:rFonts w:ascii="Arial" w:hAnsi="Arial"/>
          <w:b/>
        </w:rPr>
        <w:t>MOTION CARRIED.</w:t>
      </w:r>
      <w:r w:rsidR="00372BB1">
        <w:rPr>
          <w:rFonts w:ascii="Arial" w:hAnsi="Arial"/>
          <w:b/>
        </w:rPr>
        <w:t xml:space="preserve">  </w:t>
      </w:r>
    </w:p>
    <w:p w14:paraId="46821BE1" w14:textId="77777777" w:rsidR="00372BB1" w:rsidRP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EFE4C61" w14:textId="4B0BAE99" w:rsidR="00372BB1" w:rsidRDefault="00372BB1" w:rsidP="00143C62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ERF Authority to Allocate Funds for Engines, Trucks, </w:t>
      </w:r>
      <w:r w:rsidR="007936A7">
        <w:rPr>
          <w:rFonts w:ascii="Arial" w:hAnsi="Arial" w:cs="Arial"/>
        </w:rPr>
        <w:t>Upfitting Costs</w:t>
      </w:r>
      <w:r>
        <w:rPr>
          <w:rFonts w:ascii="Arial" w:hAnsi="Arial" w:cs="Arial"/>
        </w:rPr>
        <w:t xml:space="preserve">  </w:t>
      </w:r>
    </w:p>
    <w:p w14:paraId="27D8BB2C" w14:textId="4CE27169" w:rsid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02D056F" w14:textId="72A11312" w:rsidR="00372BB1" w:rsidRPr="009B7E66" w:rsidRDefault="00C02104" w:rsidP="00143C62">
      <w:pPr>
        <w:rPr>
          <w:rFonts w:ascii="Arial" w:hAnsi="Arial"/>
        </w:rPr>
      </w:pPr>
      <w:r>
        <w:rPr>
          <w:rFonts w:ascii="Arial" w:hAnsi="Arial"/>
        </w:rPr>
        <w:t>AC Stueve shared that purchasing</w:t>
      </w:r>
      <w:r w:rsidR="007936A7">
        <w:rPr>
          <w:rFonts w:ascii="Arial" w:hAnsi="Arial"/>
        </w:rPr>
        <w:t xml:space="preserve"> the apparatus in</w:t>
      </w:r>
      <w:r>
        <w:rPr>
          <w:rFonts w:ascii="Arial" w:hAnsi="Arial"/>
        </w:rPr>
        <w:t xml:space="preserve"> 2019 is a cost sav</w:t>
      </w:r>
      <w:r w:rsidR="007936A7">
        <w:rPr>
          <w:rFonts w:ascii="Arial" w:hAnsi="Arial"/>
        </w:rPr>
        <w:t>i</w:t>
      </w:r>
      <w:r>
        <w:rPr>
          <w:rFonts w:ascii="Arial" w:hAnsi="Arial"/>
        </w:rPr>
        <w:t>ngs of over $100K.</w:t>
      </w:r>
      <w:r w:rsidR="007936A7">
        <w:rPr>
          <w:rFonts w:ascii="Arial" w:hAnsi="Arial"/>
        </w:rPr>
        <w:t xml:space="preserve"> </w:t>
      </w:r>
      <w:r w:rsidR="00372BB1">
        <w:rPr>
          <w:rFonts w:ascii="Arial" w:hAnsi="Arial"/>
        </w:rPr>
        <w:t xml:space="preserve">Commissioner </w:t>
      </w:r>
      <w:r>
        <w:rPr>
          <w:rFonts w:ascii="Arial" w:hAnsi="Arial"/>
        </w:rPr>
        <w:t>Stringfellow</w:t>
      </w:r>
      <w:r w:rsidR="00372BB1">
        <w:rPr>
          <w:rFonts w:ascii="Arial" w:hAnsi="Arial"/>
        </w:rPr>
        <w:t xml:space="preserve"> moved and Commissioner </w:t>
      </w:r>
      <w:r>
        <w:rPr>
          <w:rFonts w:ascii="Arial" w:hAnsi="Arial"/>
        </w:rPr>
        <w:t>Coleman</w:t>
      </w:r>
      <w:r w:rsidR="00372BB1">
        <w:rPr>
          <w:rFonts w:ascii="Arial" w:hAnsi="Arial"/>
        </w:rPr>
        <w:t xml:space="preserve"> seconded to </w:t>
      </w:r>
      <w:r w:rsidR="00372BB1">
        <w:rPr>
          <w:rFonts w:ascii="Arial" w:hAnsi="Arial"/>
        </w:rPr>
        <w:lastRenderedPageBreak/>
        <w:t xml:space="preserve">approve </w:t>
      </w:r>
      <w:r w:rsidR="007936A7">
        <w:rPr>
          <w:rFonts w:ascii="Arial" w:hAnsi="Arial"/>
        </w:rPr>
        <w:t>the appropriation of $5,245,675</w:t>
      </w:r>
      <w:r w:rsidR="00AF42F5">
        <w:rPr>
          <w:rFonts w:ascii="Arial" w:hAnsi="Arial"/>
        </w:rPr>
        <w:t>.00</w:t>
      </w:r>
      <w:r w:rsidR="007936A7">
        <w:rPr>
          <w:rFonts w:ascii="Arial" w:hAnsi="Arial"/>
        </w:rPr>
        <w:t xml:space="preserve"> from the 2019 ERF to purchase three new engines, two ladder trucks, and </w:t>
      </w:r>
      <w:r w:rsidR="00AF42F5">
        <w:rPr>
          <w:rFonts w:ascii="Arial" w:hAnsi="Arial"/>
        </w:rPr>
        <w:t xml:space="preserve">for </w:t>
      </w:r>
      <w:r w:rsidR="007936A7">
        <w:rPr>
          <w:rFonts w:ascii="Arial" w:hAnsi="Arial"/>
        </w:rPr>
        <w:t>upfitting costs.</w:t>
      </w:r>
      <w:r w:rsidR="00372BB1">
        <w:rPr>
          <w:rFonts w:ascii="Arial" w:hAnsi="Arial"/>
        </w:rPr>
        <w:t xml:space="preserve"> </w:t>
      </w:r>
      <w:r w:rsidR="00372BB1" w:rsidRPr="00073363">
        <w:rPr>
          <w:rFonts w:ascii="Arial" w:hAnsi="Arial"/>
          <w:b/>
        </w:rPr>
        <w:t>MOTION CARRIED.</w:t>
      </w:r>
      <w:r w:rsidR="00372BB1">
        <w:rPr>
          <w:rFonts w:ascii="Arial" w:hAnsi="Arial"/>
          <w:b/>
        </w:rPr>
        <w:t xml:space="preserve">  </w:t>
      </w:r>
    </w:p>
    <w:p w14:paraId="2625AF0D" w14:textId="77777777" w:rsidR="00372BB1" w:rsidRPr="00372BB1" w:rsidRDefault="00372BB1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CC4F6C2" w14:textId="634B3292" w:rsidR="00372BB1" w:rsidRDefault="00372BB1" w:rsidP="00143C62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ERF Purchase of Chainsaws and Circular Saws  </w:t>
      </w:r>
    </w:p>
    <w:p w14:paraId="1C14315F" w14:textId="77777777" w:rsidR="00372BB1" w:rsidRDefault="00372BB1" w:rsidP="00143C62">
      <w:pPr>
        <w:rPr>
          <w:rFonts w:ascii="Arial" w:hAnsi="Arial"/>
        </w:rPr>
      </w:pPr>
    </w:p>
    <w:p w14:paraId="03ABB630" w14:textId="1D9FE3B6" w:rsidR="00372BB1" w:rsidRPr="009B7E66" w:rsidRDefault="00014206" w:rsidP="00143C62">
      <w:pPr>
        <w:rPr>
          <w:rFonts w:ascii="Arial" w:hAnsi="Arial"/>
        </w:rPr>
      </w:pPr>
      <w:r>
        <w:rPr>
          <w:rFonts w:ascii="Arial" w:hAnsi="Arial"/>
        </w:rPr>
        <w:t xml:space="preserve">AC Stueve explained the </w:t>
      </w:r>
      <w:r w:rsidR="007936A7">
        <w:rPr>
          <w:rFonts w:ascii="Arial" w:hAnsi="Arial"/>
        </w:rPr>
        <w:t xml:space="preserve">cost </w:t>
      </w:r>
      <w:r w:rsidR="00AF42F5">
        <w:rPr>
          <w:rFonts w:ascii="Arial" w:hAnsi="Arial"/>
        </w:rPr>
        <w:t>benefit</w:t>
      </w:r>
      <w:r w:rsidR="007936A7">
        <w:rPr>
          <w:rFonts w:ascii="Arial" w:hAnsi="Arial"/>
        </w:rPr>
        <w:t>s of purchasing this equipment now to prevent a more costly investment in the future</w:t>
      </w:r>
      <w:r>
        <w:rPr>
          <w:rFonts w:ascii="Arial" w:hAnsi="Arial"/>
        </w:rPr>
        <w:t>.</w:t>
      </w:r>
      <w:r w:rsidR="00AF4B2E">
        <w:rPr>
          <w:rFonts w:ascii="Arial" w:hAnsi="Arial"/>
        </w:rPr>
        <w:t xml:space="preserve"> </w:t>
      </w:r>
      <w:r w:rsidR="00372BB1">
        <w:rPr>
          <w:rFonts w:ascii="Arial" w:hAnsi="Arial"/>
        </w:rPr>
        <w:t>Commissioner</w:t>
      </w:r>
      <w:r w:rsidR="00AF4B2E">
        <w:rPr>
          <w:rFonts w:ascii="Arial" w:hAnsi="Arial"/>
        </w:rPr>
        <w:t xml:space="preserve"> </w:t>
      </w:r>
      <w:r>
        <w:rPr>
          <w:rFonts w:ascii="Arial" w:hAnsi="Arial"/>
        </w:rPr>
        <w:t>Stringfellow</w:t>
      </w:r>
      <w:r w:rsidR="00372BB1">
        <w:rPr>
          <w:rFonts w:ascii="Arial" w:hAnsi="Arial"/>
        </w:rPr>
        <w:t xml:space="preserve"> moved and Commissioner</w:t>
      </w:r>
      <w:r>
        <w:rPr>
          <w:rFonts w:ascii="Arial" w:hAnsi="Arial"/>
        </w:rPr>
        <w:t xml:space="preserve"> Eckroth</w:t>
      </w:r>
      <w:r w:rsidR="00372BB1">
        <w:rPr>
          <w:rFonts w:ascii="Arial" w:hAnsi="Arial"/>
        </w:rPr>
        <w:t xml:space="preserve"> seconded to </w:t>
      </w:r>
      <w:r w:rsidR="007936A7">
        <w:rPr>
          <w:rFonts w:ascii="Arial" w:hAnsi="Arial"/>
        </w:rPr>
        <w:t>appropriate $14,000</w:t>
      </w:r>
      <w:r w:rsidR="00AF42F5">
        <w:rPr>
          <w:rFonts w:ascii="Arial" w:hAnsi="Arial"/>
        </w:rPr>
        <w:t>.00</w:t>
      </w:r>
      <w:r w:rsidR="007936A7">
        <w:rPr>
          <w:rFonts w:ascii="Arial" w:hAnsi="Arial"/>
        </w:rPr>
        <w:t xml:space="preserve"> from the 2019 ERF to purchase chainsaws and circular saws for the new engines and aerials.</w:t>
      </w:r>
      <w:r w:rsidR="00372BB1">
        <w:rPr>
          <w:rFonts w:ascii="Arial" w:hAnsi="Arial"/>
        </w:rPr>
        <w:t xml:space="preserve"> </w:t>
      </w:r>
      <w:r w:rsidR="00372BB1" w:rsidRPr="00073363">
        <w:rPr>
          <w:rFonts w:ascii="Arial" w:hAnsi="Arial"/>
          <w:b/>
        </w:rPr>
        <w:t>MOTION CARRIED.</w:t>
      </w:r>
      <w:r w:rsidR="00372BB1">
        <w:rPr>
          <w:rFonts w:ascii="Arial" w:hAnsi="Arial"/>
          <w:b/>
        </w:rPr>
        <w:t xml:space="preserve">  </w:t>
      </w:r>
    </w:p>
    <w:p w14:paraId="21DC93B9" w14:textId="38601F47" w:rsidR="004D3F70" w:rsidRDefault="004D3F70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996CAFE" w14:textId="4F4F354D" w:rsidR="00395800" w:rsidRDefault="00FE3B12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490C009E" w14:textId="794A7087" w:rsidR="00B90A39" w:rsidRDefault="00B90A39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8D96D74" w14:textId="2BD3DEC5" w:rsidR="00815389" w:rsidRDefault="00815389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L726</w:t>
      </w:r>
      <w:r w:rsidR="00CE3EBC">
        <w:rPr>
          <w:rFonts w:ascii="Arial" w:hAnsi="Arial" w:cs="Arial"/>
        </w:rPr>
        <w:t>/P</w:t>
      </w:r>
      <w:r>
        <w:rPr>
          <w:rFonts w:ascii="Arial" w:hAnsi="Arial" w:cs="Arial"/>
        </w:rPr>
        <w:t xml:space="preserve"> James </w:t>
      </w:r>
      <w:r w:rsidR="006B76F4">
        <w:rPr>
          <w:rFonts w:ascii="Arial" w:hAnsi="Arial" w:cs="Arial"/>
        </w:rPr>
        <w:t>updated the Board on Local 726 activities. He thanke</w:t>
      </w:r>
      <w:r w:rsidR="00AB6558">
        <w:rPr>
          <w:rFonts w:ascii="Arial" w:hAnsi="Arial" w:cs="Arial"/>
        </w:rPr>
        <w:t xml:space="preserve">d those who attended the </w:t>
      </w:r>
      <w:r w:rsidR="001507A6">
        <w:rPr>
          <w:rFonts w:ascii="Arial" w:hAnsi="Arial" w:cs="Arial"/>
        </w:rPr>
        <w:t>holiday dinner and auction that raised over $15,000</w:t>
      </w:r>
      <w:r w:rsidR="00AF42F5">
        <w:rPr>
          <w:rFonts w:ascii="Arial" w:hAnsi="Arial" w:cs="Arial"/>
        </w:rPr>
        <w:t>.00</w:t>
      </w:r>
      <w:r w:rsidR="001507A6">
        <w:rPr>
          <w:rFonts w:ascii="Arial" w:hAnsi="Arial" w:cs="Arial"/>
        </w:rPr>
        <w:t xml:space="preserve"> for local families.</w:t>
      </w:r>
      <w:r w:rsidR="00AB6558">
        <w:rPr>
          <w:rFonts w:ascii="Arial" w:hAnsi="Arial" w:cs="Arial"/>
        </w:rPr>
        <w:t xml:space="preserve"> </w:t>
      </w:r>
    </w:p>
    <w:p w14:paraId="53B0EF59" w14:textId="08BE2B91" w:rsidR="006B76F4" w:rsidRDefault="006B76F4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029A0D01" w14:textId="2BD9DD2E" w:rsidR="006B76F4" w:rsidRDefault="006B76F4" w:rsidP="00143C6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The following divisions provided a written report in the packet:</w:t>
      </w:r>
    </w:p>
    <w:p w14:paraId="4B1C8B6A" w14:textId="36D34D0F" w:rsidR="00C775E8" w:rsidRDefault="00112DD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Finance – FD Robacker.</w:t>
      </w:r>
    </w:p>
    <w:p w14:paraId="7AD0A79C" w14:textId="2B3DB31D" w:rsidR="00C775E8" w:rsidRPr="00112DD8" w:rsidRDefault="00112DD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112DD8">
        <w:rPr>
          <w:sz w:val="24"/>
          <w:szCs w:val="24"/>
        </w:rPr>
        <w:t xml:space="preserve">Field Operations – AC Kent included the </w:t>
      </w:r>
      <w:r w:rsidR="00C775E8" w:rsidRPr="00112DD8">
        <w:rPr>
          <w:sz w:val="24"/>
          <w:szCs w:val="24"/>
        </w:rPr>
        <w:t>October Operations/EMS Report</w:t>
      </w:r>
      <w:r>
        <w:rPr>
          <w:sz w:val="24"/>
          <w:szCs w:val="24"/>
        </w:rPr>
        <w:t xml:space="preserve"> with his written report. </w:t>
      </w:r>
      <w:r w:rsidR="001507A6">
        <w:rPr>
          <w:sz w:val="24"/>
          <w:szCs w:val="24"/>
        </w:rPr>
        <w:t xml:space="preserve">He turned to </w:t>
      </w:r>
      <w:r>
        <w:rPr>
          <w:sz w:val="24"/>
          <w:szCs w:val="24"/>
        </w:rPr>
        <w:t>AC Juarez</w:t>
      </w:r>
      <w:r w:rsidR="001507A6">
        <w:rPr>
          <w:sz w:val="24"/>
          <w:szCs w:val="24"/>
        </w:rPr>
        <w:t xml:space="preserve"> who</w:t>
      </w:r>
      <w:r w:rsidR="00AF42F5">
        <w:rPr>
          <w:sz w:val="24"/>
          <w:szCs w:val="24"/>
        </w:rPr>
        <w:t xml:space="preserve"> updated</w:t>
      </w:r>
      <w:r>
        <w:rPr>
          <w:sz w:val="24"/>
          <w:szCs w:val="24"/>
        </w:rPr>
        <w:t xml:space="preserve"> the Board on a </w:t>
      </w:r>
      <w:r w:rsidR="00203B54">
        <w:rPr>
          <w:sz w:val="24"/>
          <w:szCs w:val="24"/>
        </w:rPr>
        <w:t xml:space="preserve">very successful </w:t>
      </w:r>
      <w:r>
        <w:rPr>
          <w:sz w:val="24"/>
          <w:szCs w:val="24"/>
        </w:rPr>
        <w:t>training event at JBLM.</w:t>
      </w:r>
    </w:p>
    <w:p w14:paraId="31BB13BE" w14:textId="59688D7B" w:rsidR="00C775E8" w:rsidRPr="00C775E8" w:rsidRDefault="00C775E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775E8">
        <w:rPr>
          <w:sz w:val="24"/>
          <w:szCs w:val="24"/>
        </w:rPr>
        <w:t>EMS – AC Beckman</w:t>
      </w:r>
      <w:r w:rsidR="00203B54">
        <w:rPr>
          <w:sz w:val="24"/>
          <w:szCs w:val="24"/>
        </w:rPr>
        <w:t xml:space="preserve"> provided </w:t>
      </w:r>
      <w:r w:rsidR="00E818C2">
        <w:rPr>
          <w:sz w:val="24"/>
          <w:szCs w:val="24"/>
        </w:rPr>
        <w:t xml:space="preserve">a </w:t>
      </w:r>
      <w:r w:rsidR="00203B54">
        <w:rPr>
          <w:sz w:val="24"/>
          <w:szCs w:val="24"/>
        </w:rPr>
        <w:t>Tacoma News</w:t>
      </w:r>
      <w:r w:rsidR="00AF42F5">
        <w:rPr>
          <w:sz w:val="24"/>
          <w:szCs w:val="24"/>
        </w:rPr>
        <w:t xml:space="preserve"> Tribune article</w:t>
      </w:r>
      <w:r w:rsidR="00203B54">
        <w:rPr>
          <w:sz w:val="24"/>
          <w:szCs w:val="24"/>
        </w:rPr>
        <w:t xml:space="preserve"> on the CARES program.  </w:t>
      </w:r>
    </w:p>
    <w:p w14:paraId="70F13477" w14:textId="5D309DE8" w:rsidR="00C775E8" w:rsidRPr="00C775E8" w:rsidRDefault="00C775E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775E8">
        <w:rPr>
          <w:sz w:val="24"/>
          <w:szCs w:val="24"/>
        </w:rPr>
        <w:t>Prevention &amp; Education – AC Overby</w:t>
      </w:r>
      <w:r w:rsidR="00203B54">
        <w:rPr>
          <w:sz w:val="24"/>
          <w:szCs w:val="24"/>
        </w:rPr>
        <w:t xml:space="preserve">. </w:t>
      </w:r>
    </w:p>
    <w:p w14:paraId="7076AE44" w14:textId="31E72F7A" w:rsidR="00C775E8" w:rsidRPr="00C775E8" w:rsidRDefault="00C775E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775E8">
        <w:rPr>
          <w:sz w:val="24"/>
          <w:szCs w:val="24"/>
        </w:rPr>
        <w:t>Information Technology – ITD Kay</w:t>
      </w:r>
      <w:r w:rsidR="007C48B8">
        <w:rPr>
          <w:sz w:val="24"/>
          <w:szCs w:val="24"/>
        </w:rPr>
        <w:t xml:space="preserve"> reported that th</w:t>
      </w:r>
      <w:r w:rsidR="00AF42F5">
        <w:rPr>
          <w:sz w:val="24"/>
          <w:szCs w:val="24"/>
        </w:rPr>
        <w:t>e team is working well together.</w:t>
      </w:r>
    </w:p>
    <w:p w14:paraId="14085C6B" w14:textId="10533953" w:rsidR="00C775E8" w:rsidRPr="00C775E8" w:rsidRDefault="00C775E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775E8">
        <w:rPr>
          <w:sz w:val="24"/>
          <w:szCs w:val="24"/>
        </w:rPr>
        <w:t>Logistics Update</w:t>
      </w:r>
      <w:r w:rsidR="001507A6">
        <w:rPr>
          <w:sz w:val="24"/>
          <w:szCs w:val="24"/>
        </w:rPr>
        <w:t xml:space="preserve"> on Cyber Insurance</w:t>
      </w:r>
      <w:r w:rsidRPr="00C775E8">
        <w:rPr>
          <w:sz w:val="24"/>
          <w:szCs w:val="24"/>
        </w:rPr>
        <w:t xml:space="preserve"> – AC Stueve</w:t>
      </w:r>
      <w:r w:rsidR="00AF42F5">
        <w:rPr>
          <w:sz w:val="24"/>
          <w:szCs w:val="24"/>
        </w:rPr>
        <w:t xml:space="preserve"> is working with the</w:t>
      </w:r>
      <w:r w:rsidR="001507A6">
        <w:rPr>
          <w:sz w:val="24"/>
          <w:szCs w:val="24"/>
        </w:rPr>
        <w:t xml:space="preserve"> </w:t>
      </w:r>
      <w:r w:rsidR="007C48B8">
        <w:rPr>
          <w:sz w:val="24"/>
          <w:szCs w:val="24"/>
        </w:rPr>
        <w:t xml:space="preserve">insurance carrier to get a quote on </w:t>
      </w:r>
      <w:r w:rsidR="00AF42F5">
        <w:rPr>
          <w:sz w:val="24"/>
          <w:szCs w:val="24"/>
        </w:rPr>
        <w:t>cost</w:t>
      </w:r>
      <w:r w:rsidR="001507A6">
        <w:rPr>
          <w:sz w:val="24"/>
          <w:szCs w:val="24"/>
        </w:rPr>
        <w:t xml:space="preserve"> if the insurance pool were to increase </w:t>
      </w:r>
      <w:r w:rsidR="007C48B8">
        <w:rPr>
          <w:sz w:val="24"/>
          <w:szCs w:val="24"/>
        </w:rPr>
        <w:t>coverage</w:t>
      </w:r>
      <w:r w:rsidR="001507A6">
        <w:rPr>
          <w:sz w:val="24"/>
          <w:szCs w:val="24"/>
        </w:rPr>
        <w:t>.</w:t>
      </w:r>
      <w:r w:rsidR="007C48B8">
        <w:rPr>
          <w:sz w:val="24"/>
          <w:szCs w:val="24"/>
        </w:rPr>
        <w:t xml:space="preserve"> </w:t>
      </w:r>
      <w:r w:rsidR="00B24244">
        <w:rPr>
          <w:sz w:val="24"/>
          <w:szCs w:val="24"/>
        </w:rPr>
        <w:t xml:space="preserve">He provided an update on the Tender that </w:t>
      </w:r>
      <w:r w:rsidR="001507A6">
        <w:rPr>
          <w:sz w:val="24"/>
          <w:szCs w:val="24"/>
        </w:rPr>
        <w:t>was recently rear-ended.</w:t>
      </w:r>
      <w:r w:rsidR="00B24244">
        <w:rPr>
          <w:sz w:val="24"/>
          <w:szCs w:val="24"/>
        </w:rPr>
        <w:t xml:space="preserve"> </w:t>
      </w:r>
    </w:p>
    <w:p w14:paraId="44FF9835" w14:textId="16B375EB" w:rsidR="00C775E8" w:rsidRPr="00AF4B2E" w:rsidRDefault="00C775E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775E8">
        <w:rPr>
          <w:sz w:val="24"/>
          <w:szCs w:val="24"/>
        </w:rPr>
        <w:t>DC Administration - DC Karns</w:t>
      </w:r>
      <w:r w:rsidR="001507A6">
        <w:rPr>
          <w:sz w:val="24"/>
          <w:szCs w:val="24"/>
        </w:rPr>
        <w:t xml:space="preserve"> updated the Board on</w:t>
      </w:r>
      <w:r w:rsidR="00B24244">
        <w:rPr>
          <w:sz w:val="24"/>
          <w:szCs w:val="24"/>
        </w:rPr>
        <w:t xml:space="preserve"> Station 72</w:t>
      </w:r>
      <w:r w:rsidR="001507A6">
        <w:rPr>
          <w:sz w:val="24"/>
          <w:szCs w:val="24"/>
        </w:rPr>
        <w:t>’s</w:t>
      </w:r>
      <w:r w:rsidR="00B24244">
        <w:rPr>
          <w:sz w:val="24"/>
          <w:szCs w:val="24"/>
        </w:rPr>
        <w:t xml:space="preserve"> building schedule. </w:t>
      </w:r>
      <w:r w:rsidR="00AF4B2E">
        <w:rPr>
          <w:sz w:val="24"/>
          <w:szCs w:val="24"/>
        </w:rPr>
        <w:t>He express</w:t>
      </w:r>
      <w:r w:rsidR="00AD4D56">
        <w:rPr>
          <w:sz w:val="24"/>
          <w:szCs w:val="24"/>
        </w:rPr>
        <w:t>ed</w:t>
      </w:r>
      <w:r w:rsidR="00AF4B2E">
        <w:rPr>
          <w:sz w:val="24"/>
          <w:szCs w:val="24"/>
        </w:rPr>
        <w:t xml:space="preserve"> his appreciation </w:t>
      </w:r>
      <w:r w:rsidR="001507A6">
        <w:rPr>
          <w:sz w:val="24"/>
          <w:szCs w:val="24"/>
        </w:rPr>
        <w:t xml:space="preserve">of </w:t>
      </w:r>
      <w:r w:rsidR="00E818C2">
        <w:rPr>
          <w:sz w:val="24"/>
          <w:szCs w:val="24"/>
        </w:rPr>
        <w:t xml:space="preserve">the </w:t>
      </w:r>
      <w:r w:rsidR="001507A6">
        <w:rPr>
          <w:sz w:val="24"/>
          <w:szCs w:val="24"/>
        </w:rPr>
        <w:t>City of Puyallup for</w:t>
      </w:r>
      <w:r w:rsidR="00AF4B2E">
        <w:rPr>
          <w:sz w:val="24"/>
          <w:szCs w:val="24"/>
        </w:rPr>
        <w:t xml:space="preserve"> working with </w:t>
      </w:r>
      <w:r w:rsidR="001507A6">
        <w:rPr>
          <w:sz w:val="24"/>
          <w:szCs w:val="24"/>
        </w:rPr>
        <w:t>the District</w:t>
      </w:r>
      <w:r w:rsidR="00AF4B2E">
        <w:rPr>
          <w:sz w:val="24"/>
          <w:szCs w:val="24"/>
        </w:rPr>
        <w:t xml:space="preserve"> on issues. </w:t>
      </w:r>
    </w:p>
    <w:p w14:paraId="1C7F0BA3" w14:textId="5EACDE46" w:rsidR="00C775E8" w:rsidRPr="00C775E8" w:rsidRDefault="00C775E8" w:rsidP="00143C62">
      <w:pPr>
        <w:pStyle w:val="Normal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C775E8">
        <w:rPr>
          <w:sz w:val="24"/>
          <w:szCs w:val="24"/>
        </w:rPr>
        <w:t>Fire Chief – Chief Olson</w:t>
      </w:r>
      <w:r w:rsidR="00AF4B2E">
        <w:rPr>
          <w:sz w:val="24"/>
          <w:szCs w:val="24"/>
        </w:rPr>
        <w:t xml:space="preserve"> </w:t>
      </w:r>
      <w:r w:rsidR="00AD4D56">
        <w:rPr>
          <w:sz w:val="24"/>
          <w:szCs w:val="24"/>
        </w:rPr>
        <w:t xml:space="preserve">highlighted topics in his report. </w:t>
      </w:r>
      <w:r w:rsidR="00374DE8">
        <w:rPr>
          <w:sz w:val="24"/>
          <w:szCs w:val="24"/>
        </w:rPr>
        <w:t>He just received notice that the Director of South Sound 911 is stepping down next year.</w:t>
      </w:r>
    </w:p>
    <w:p w14:paraId="335288E1" w14:textId="77777777" w:rsidR="00650314" w:rsidRPr="00C775E8" w:rsidRDefault="00650314" w:rsidP="00143C62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143C62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4DB43120" w14:textId="03EDBD36" w:rsidR="002A6C89" w:rsidRPr="00773FC0" w:rsidRDefault="00773FC0" w:rsidP="00143C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73FC0">
        <w:rPr>
          <w:rFonts w:ascii="Arial" w:hAnsi="Arial" w:cs="Arial"/>
        </w:rPr>
        <w:t>Letters of Appreciation</w:t>
      </w:r>
    </w:p>
    <w:p w14:paraId="05CF4005" w14:textId="77777777" w:rsidR="00903FC2" w:rsidRDefault="00903FC2" w:rsidP="00143C62">
      <w:pPr>
        <w:rPr>
          <w:rFonts w:ascii="Arial" w:hAnsi="Arial" w:cs="Arial"/>
        </w:rPr>
      </w:pPr>
    </w:p>
    <w:p w14:paraId="028C1AA0" w14:textId="28CB888D" w:rsidR="0015224D" w:rsidRPr="007B6E7E" w:rsidRDefault="00781924" w:rsidP="00143C62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62934037" w14:textId="005B00BE" w:rsidR="00C775E8" w:rsidRDefault="00C775E8" w:rsidP="00143C62">
      <w:pPr>
        <w:pStyle w:val="ListParagraph"/>
        <w:ind w:left="0"/>
        <w:rPr>
          <w:rFonts w:ascii="Arial" w:hAnsi="Arial" w:cs="Arial"/>
        </w:rPr>
      </w:pPr>
    </w:p>
    <w:p w14:paraId="29D479CC" w14:textId="16232AAE" w:rsidR="00903FC2" w:rsidRPr="00D8237B" w:rsidRDefault="00903FC2" w:rsidP="00143C62">
      <w:pPr>
        <w:pStyle w:val="ListParagraph"/>
        <w:ind w:left="0"/>
        <w:rPr>
          <w:rFonts w:ascii="Arial" w:hAnsi="Arial" w:cs="Arial"/>
        </w:rPr>
      </w:pPr>
      <w:r w:rsidRPr="00903FC2">
        <w:rPr>
          <w:rFonts w:ascii="Arial" w:hAnsi="Arial" w:cs="Arial"/>
          <w:b/>
        </w:rPr>
        <w:t>Commissioner Stringfellow</w:t>
      </w:r>
      <w:r w:rsidR="00D8237B">
        <w:rPr>
          <w:rFonts w:ascii="Arial" w:hAnsi="Arial" w:cs="Arial"/>
          <w:b/>
        </w:rPr>
        <w:t xml:space="preserve"> </w:t>
      </w:r>
      <w:r w:rsidR="00D8237B" w:rsidRPr="00D8237B">
        <w:rPr>
          <w:rFonts w:ascii="Arial" w:hAnsi="Arial" w:cs="Arial"/>
        </w:rPr>
        <w:t>comm</w:t>
      </w:r>
      <w:r w:rsidR="00E73B6E">
        <w:rPr>
          <w:rFonts w:ascii="Arial" w:hAnsi="Arial" w:cs="Arial"/>
        </w:rPr>
        <w:t>ented that we are fortunate</w:t>
      </w:r>
      <w:r w:rsidR="00D8237B" w:rsidRPr="00D8237B">
        <w:rPr>
          <w:rFonts w:ascii="Arial" w:hAnsi="Arial" w:cs="Arial"/>
        </w:rPr>
        <w:t xml:space="preserve"> we </w:t>
      </w:r>
      <w:r w:rsidR="00684D8B" w:rsidRPr="00D8237B">
        <w:rPr>
          <w:rFonts w:ascii="Arial" w:hAnsi="Arial" w:cs="Arial"/>
        </w:rPr>
        <w:t>do not have</w:t>
      </w:r>
      <w:r w:rsidR="00D8237B" w:rsidRPr="00D8237B">
        <w:rPr>
          <w:rFonts w:ascii="Arial" w:hAnsi="Arial" w:cs="Arial"/>
        </w:rPr>
        <w:t xml:space="preserve"> to attend a </w:t>
      </w:r>
      <w:r w:rsidR="0069690E" w:rsidRPr="00D8237B">
        <w:rPr>
          <w:rFonts w:ascii="Arial" w:hAnsi="Arial" w:cs="Arial"/>
        </w:rPr>
        <w:t>memorial</w:t>
      </w:r>
      <w:r w:rsidR="00D8237B" w:rsidRPr="00D8237B">
        <w:rPr>
          <w:rFonts w:ascii="Arial" w:hAnsi="Arial" w:cs="Arial"/>
        </w:rPr>
        <w:t xml:space="preserve"> service</w:t>
      </w:r>
      <w:r w:rsidR="0069690E" w:rsidRPr="00D8237B">
        <w:rPr>
          <w:rFonts w:ascii="Arial" w:hAnsi="Arial" w:cs="Arial"/>
        </w:rPr>
        <w:t xml:space="preserve"> for </w:t>
      </w:r>
      <w:r w:rsidR="00D8237B" w:rsidRPr="00D8237B">
        <w:rPr>
          <w:rFonts w:ascii="Arial" w:hAnsi="Arial" w:cs="Arial"/>
        </w:rPr>
        <w:t>any</w:t>
      </w:r>
      <w:r w:rsidR="0069690E" w:rsidRPr="00D8237B">
        <w:rPr>
          <w:rFonts w:ascii="Arial" w:hAnsi="Arial" w:cs="Arial"/>
        </w:rPr>
        <w:t xml:space="preserve"> </w:t>
      </w:r>
      <w:r w:rsidR="00E73B6E">
        <w:rPr>
          <w:rFonts w:ascii="Arial" w:hAnsi="Arial" w:cs="Arial"/>
        </w:rPr>
        <w:t xml:space="preserve">of </w:t>
      </w:r>
      <w:r w:rsidR="0069690E" w:rsidRPr="00D8237B">
        <w:rPr>
          <w:rFonts w:ascii="Arial" w:hAnsi="Arial" w:cs="Arial"/>
        </w:rPr>
        <w:t>our people</w:t>
      </w:r>
      <w:r w:rsidR="00D8237B" w:rsidRPr="00D8237B">
        <w:rPr>
          <w:rFonts w:ascii="Arial" w:hAnsi="Arial" w:cs="Arial"/>
        </w:rPr>
        <w:t xml:space="preserve"> from the Tender incident.  He would like to see </w:t>
      </w:r>
      <w:r w:rsidR="00E73B6E">
        <w:rPr>
          <w:rFonts w:ascii="Arial" w:hAnsi="Arial" w:cs="Arial"/>
        </w:rPr>
        <w:t>individuals</w:t>
      </w:r>
      <w:r w:rsidR="00D8237B" w:rsidRPr="00D8237B">
        <w:rPr>
          <w:rFonts w:ascii="Arial" w:hAnsi="Arial" w:cs="Arial"/>
        </w:rPr>
        <w:t xml:space="preserve"> </w:t>
      </w:r>
      <w:r w:rsidR="0069690E" w:rsidRPr="00D8237B">
        <w:rPr>
          <w:rFonts w:ascii="Arial" w:hAnsi="Arial" w:cs="Arial"/>
        </w:rPr>
        <w:t xml:space="preserve">appear at </w:t>
      </w:r>
      <w:r w:rsidR="00E73B6E">
        <w:rPr>
          <w:rFonts w:ascii="Arial" w:hAnsi="Arial" w:cs="Arial"/>
        </w:rPr>
        <w:t xml:space="preserve">the </w:t>
      </w:r>
      <w:r w:rsidR="0069690E" w:rsidRPr="00D8237B">
        <w:rPr>
          <w:rFonts w:ascii="Arial" w:hAnsi="Arial" w:cs="Arial"/>
        </w:rPr>
        <w:t xml:space="preserve">sentencing </w:t>
      </w:r>
      <w:r w:rsidR="00D8237B" w:rsidRPr="00D8237B">
        <w:rPr>
          <w:rFonts w:ascii="Arial" w:hAnsi="Arial" w:cs="Arial"/>
        </w:rPr>
        <w:t xml:space="preserve">of the driver </w:t>
      </w:r>
      <w:r w:rsidR="0069690E" w:rsidRPr="00D8237B">
        <w:rPr>
          <w:rFonts w:ascii="Arial" w:hAnsi="Arial" w:cs="Arial"/>
        </w:rPr>
        <w:t>to make</w:t>
      </w:r>
      <w:r w:rsidR="00D8237B" w:rsidRPr="00D8237B">
        <w:rPr>
          <w:rFonts w:ascii="Arial" w:hAnsi="Arial" w:cs="Arial"/>
        </w:rPr>
        <w:t xml:space="preserve"> the</w:t>
      </w:r>
      <w:r w:rsidR="0069690E" w:rsidRPr="00D8237B">
        <w:rPr>
          <w:rFonts w:ascii="Arial" w:hAnsi="Arial" w:cs="Arial"/>
        </w:rPr>
        <w:t xml:space="preserve"> judge aware of the risk</w:t>
      </w:r>
      <w:r w:rsidR="00E73B6E">
        <w:rPr>
          <w:rFonts w:ascii="Arial" w:hAnsi="Arial" w:cs="Arial"/>
        </w:rPr>
        <w:t>s</w:t>
      </w:r>
      <w:r w:rsidR="0069690E" w:rsidRPr="00D8237B">
        <w:rPr>
          <w:rFonts w:ascii="Arial" w:hAnsi="Arial" w:cs="Arial"/>
        </w:rPr>
        <w:t xml:space="preserve"> </w:t>
      </w:r>
      <w:r w:rsidR="00D8237B" w:rsidRPr="00D8237B">
        <w:rPr>
          <w:rFonts w:ascii="Arial" w:hAnsi="Arial" w:cs="Arial"/>
        </w:rPr>
        <w:t xml:space="preserve">to </w:t>
      </w:r>
      <w:r w:rsidR="00E73B6E">
        <w:rPr>
          <w:rFonts w:ascii="Arial" w:hAnsi="Arial" w:cs="Arial"/>
        </w:rPr>
        <w:t>all</w:t>
      </w:r>
      <w:r w:rsidR="00D8237B">
        <w:rPr>
          <w:rFonts w:ascii="Arial" w:hAnsi="Arial" w:cs="Arial"/>
        </w:rPr>
        <w:t xml:space="preserve"> </w:t>
      </w:r>
      <w:r w:rsidR="00D8237B" w:rsidRPr="00D8237B">
        <w:rPr>
          <w:rFonts w:ascii="Arial" w:hAnsi="Arial" w:cs="Arial"/>
        </w:rPr>
        <w:t>first responders</w:t>
      </w:r>
      <w:r w:rsidR="00D8237B">
        <w:rPr>
          <w:rFonts w:ascii="Arial" w:hAnsi="Arial" w:cs="Arial"/>
        </w:rPr>
        <w:t xml:space="preserve"> including law enforcement and DOT.</w:t>
      </w:r>
      <w:r w:rsidR="0069690E" w:rsidRPr="00D8237B">
        <w:rPr>
          <w:rFonts w:ascii="Arial" w:hAnsi="Arial" w:cs="Arial"/>
        </w:rPr>
        <w:t xml:space="preserve"> </w:t>
      </w:r>
    </w:p>
    <w:p w14:paraId="3BF3C064" w14:textId="77777777" w:rsidR="00C775E8" w:rsidRDefault="00C775E8" w:rsidP="00143C62">
      <w:pPr>
        <w:pStyle w:val="ListParagraph"/>
        <w:ind w:left="0"/>
        <w:rPr>
          <w:rFonts w:ascii="Arial" w:hAnsi="Arial" w:cs="Arial"/>
        </w:rPr>
      </w:pPr>
    </w:p>
    <w:p w14:paraId="26A44638" w14:textId="29F5D7F5" w:rsidR="00C775E8" w:rsidRDefault="00903FC2" w:rsidP="00143C62">
      <w:pPr>
        <w:pStyle w:val="ListParagraph"/>
        <w:ind w:left="0"/>
        <w:rPr>
          <w:rFonts w:ascii="Arial" w:hAnsi="Arial" w:cs="Arial"/>
          <w:b/>
        </w:rPr>
      </w:pPr>
      <w:r w:rsidRPr="008162C3">
        <w:rPr>
          <w:rFonts w:ascii="Arial" w:hAnsi="Arial" w:cs="Arial"/>
          <w:b/>
        </w:rPr>
        <w:t>Commissioner Coleman</w:t>
      </w:r>
      <w:r w:rsidR="0069690E">
        <w:rPr>
          <w:rFonts w:ascii="Arial" w:hAnsi="Arial" w:cs="Arial"/>
          <w:b/>
        </w:rPr>
        <w:t xml:space="preserve"> </w:t>
      </w:r>
      <w:r w:rsidR="00D8237B" w:rsidRPr="00D8237B">
        <w:rPr>
          <w:rFonts w:ascii="Arial" w:hAnsi="Arial" w:cs="Arial"/>
        </w:rPr>
        <w:t>acknowledged the</w:t>
      </w:r>
      <w:r w:rsidR="00D8237B">
        <w:rPr>
          <w:rFonts w:ascii="Arial" w:hAnsi="Arial" w:cs="Arial"/>
          <w:b/>
        </w:rPr>
        <w:t xml:space="preserve"> </w:t>
      </w:r>
      <w:r w:rsidR="0069690E" w:rsidRPr="00D8237B">
        <w:rPr>
          <w:rFonts w:ascii="Arial" w:hAnsi="Arial" w:cs="Arial"/>
        </w:rPr>
        <w:t>good presentation</w:t>
      </w:r>
      <w:r w:rsidR="00D8237B">
        <w:rPr>
          <w:rFonts w:ascii="Arial" w:hAnsi="Arial" w:cs="Arial"/>
        </w:rPr>
        <w:t xml:space="preserve"> at a recent Pierce County Commissioners meeting</w:t>
      </w:r>
      <w:r w:rsidR="0069690E" w:rsidRPr="00D8237B">
        <w:rPr>
          <w:rFonts w:ascii="Arial" w:hAnsi="Arial" w:cs="Arial"/>
        </w:rPr>
        <w:t xml:space="preserve"> on</w:t>
      </w:r>
      <w:r w:rsidR="00D8237B">
        <w:rPr>
          <w:rFonts w:ascii="Arial" w:hAnsi="Arial" w:cs="Arial"/>
        </w:rPr>
        <w:t xml:space="preserve"> the</w:t>
      </w:r>
      <w:r w:rsidR="0069690E" w:rsidRPr="00D8237B">
        <w:rPr>
          <w:rFonts w:ascii="Arial" w:hAnsi="Arial" w:cs="Arial"/>
        </w:rPr>
        <w:t xml:space="preserve"> t</w:t>
      </w:r>
      <w:r w:rsidR="00D8237B">
        <w:rPr>
          <w:rFonts w:ascii="Arial" w:hAnsi="Arial" w:cs="Arial"/>
        </w:rPr>
        <w:t>raining center</w:t>
      </w:r>
      <w:r w:rsidR="0069690E" w:rsidRPr="00D8237B">
        <w:rPr>
          <w:rFonts w:ascii="Arial" w:hAnsi="Arial" w:cs="Arial"/>
        </w:rPr>
        <w:t>.</w:t>
      </w:r>
    </w:p>
    <w:p w14:paraId="7571E496" w14:textId="7A2E0C6A" w:rsidR="00903FC2" w:rsidRPr="00D8237B" w:rsidRDefault="00903FC2" w:rsidP="00143C62">
      <w:pPr>
        <w:pStyle w:val="ListParagraph"/>
        <w:ind w:left="0"/>
        <w:rPr>
          <w:rFonts w:ascii="Arial" w:hAnsi="Arial" w:cs="Arial"/>
        </w:rPr>
      </w:pPr>
      <w:r w:rsidRPr="00903FC2">
        <w:rPr>
          <w:rFonts w:ascii="Arial" w:hAnsi="Arial" w:cs="Arial"/>
          <w:b/>
        </w:rPr>
        <w:lastRenderedPageBreak/>
        <w:t xml:space="preserve">Commissioner Eckroth </w:t>
      </w:r>
      <w:r w:rsidR="0069690E" w:rsidRPr="00D8237B">
        <w:rPr>
          <w:rFonts w:ascii="Arial" w:hAnsi="Arial" w:cs="Arial"/>
        </w:rPr>
        <w:t xml:space="preserve">referred to </w:t>
      </w:r>
      <w:r w:rsidR="00D8237B">
        <w:rPr>
          <w:rFonts w:ascii="Arial" w:hAnsi="Arial" w:cs="Arial"/>
        </w:rPr>
        <w:t xml:space="preserve">fascinating information he learned on </w:t>
      </w:r>
      <w:r w:rsidR="0069690E" w:rsidRPr="00D8237B">
        <w:rPr>
          <w:rFonts w:ascii="Arial" w:hAnsi="Arial" w:cs="Arial"/>
        </w:rPr>
        <w:t xml:space="preserve">brain testing on those </w:t>
      </w:r>
      <w:r w:rsidR="00E818C2">
        <w:rPr>
          <w:rFonts w:ascii="Arial" w:hAnsi="Arial" w:cs="Arial"/>
        </w:rPr>
        <w:t>who</w:t>
      </w:r>
      <w:r w:rsidR="0069690E" w:rsidRPr="00D8237B">
        <w:rPr>
          <w:rFonts w:ascii="Arial" w:hAnsi="Arial" w:cs="Arial"/>
        </w:rPr>
        <w:t xml:space="preserve"> may be considering s</w:t>
      </w:r>
      <w:r w:rsidR="00D8237B">
        <w:rPr>
          <w:rFonts w:ascii="Arial" w:hAnsi="Arial" w:cs="Arial"/>
        </w:rPr>
        <w:t>u</w:t>
      </w:r>
      <w:r w:rsidR="0069690E" w:rsidRPr="00D8237B">
        <w:rPr>
          <w:rFonts w:ascii="Arial" w:hAnsi="Arial" w:cs="Arial"/>
        </w:rPr>
        <w:t xml:space="preserve">icide. </w:t>
      </w:r>
      <w:r w:rsidR="00D8237B">
        <w:rPr>
          <w:rFonts w:ascii="Arial" w:hAnsi="Arial" w:cs="Arial"/>
        </w:rPr>
        <w:t>He wished everyone a Happy T</w:t>
      </w:r>
      <w:r w:rsidR="0069690E" w:rsidRPr="00D8237B">
        <w:rPr>
          <w:rFonts w:ascii="Arial" w:hAnsi="Arial" w:cs="Arial"/>
        </w:rPr>
        <w:t xml:space="preserve">hanksgiving.  </w:t>
      </w:r>
    </w:p>
    <w:p w14:paraId="6B717834" w14:textId="77777777" w:rsidR="00C775E8" w:rsidRDefault="00C775E8" w:rsidP="00143C62">
      <w:pPr>
        <w:pStyle w:val="ListParagraph"/>
        <w:ind w:left="0"/>
        <w:rPr>
          <w:rFonts w:ascii="Arial" w:hAnsi="Arial" w:cs="Arial"/>
          <w:b/>
        </w:rPr>
      </w:pPr>
    </w:p>
    <w:p w14:paraId="4D9A0B47" w14:textId="5EA892D9" w:rsidR="00903FC2" w:rsidRPr="007833FB" w:rsidRDefault="00903FC2" w:rsidP="00143C62">
      <w:pPr>
        <w:pStyle w:val="ListParagraph"/>
        <w:ind w:left="0"/>
        <w:rPr>
          <w:rFonts w:ascii="Arial" w:hAnsi="Arial" w:cs="Arial"/>
        </w:rPr>
      </w:pPr>
      <w:r w:rsidRPr="00903FC2">
        <w:rPr>
          <w:rFonts w:ascii="Arial" w:hAnsi="Arial" w:cs="Arial"/>
          <w:b/>
        </w:rPr>
        <w:t>Commissioner Willis</w:t>
      </w:r>
      <w:r w:rsidR="007833FB">
        <w:rPr>
          <w:rFonts w:ascii="Arial" w:hAnsi="Arial" w:cs="Arial"/>
          <w:b/>
        </w:rPr>
        <w:t xml:space="preserve"> </w:t>
      </w:r>
      <w:r w:rsidR="007833FB" w:rsidRPr="00E73B6E">
        <w:rPr>
          <w:rFonts w:ascii="Arial" w:hAnsi="Arial" w:cs="Arial"/>
        </w:rPr>
        <w:t>thanked AC Juarez</w:t>
      </w:r>
      <w:r w:rsidR="007D49CD" w:rsidRPr="00E73B6E">
        <w:rPr>
          <w:rFonts w:ascii="Arial" w:hAnsi="Arial" w:cs="Arial"/>
        </w:rPr>
        <w:t xml:space="preserve"> for</w:t>
      </w:r>
      <w:r w:rsidR="007D49CD" w:rsidRPr="007833FB">
        <w:rPr>
          <w:rFonts w:ascii="Arial" w:hAnsi="Arial" w:cs="Arial"/>
        </w:rPr>
        <w:t xml:space="preserve"> the</w:t>
      </w:r>
      <w:r w:rsidR="007833FB">
        <w:rPr>
          <w:rFonts w:ascii="Arial" w:hAnsi="Arial" w:cs="Arial"/>
        </w:rPr>
        <w:t xml:space="preserve"> good job on</w:t>
      </w:r>
      <w:r w:rsidR="007D49CD" w:rsidRPr="007833FB">
        <w:rPr>
          <w:rFonts w:ascii="Arial" w:hAnsi="Arial" w:cs="Arial"/>
        </w:rPr>
        <w:t xml:space="preserve"> training </w:t>
      </w:r>
      <w:r w:rsidR="007833FB">
        <w:rPr>
          <w:rFonts w:ascii="Arial" w:hAnsi="Arial" w:cs="Arial"/>
        </w:rPr>
        <w:t>provided at JBLM</w:t>
      </w:r>
      <w:r w:rsidR="007D49CD" w:rsidRPr="007833FB">
        <w:rPr>
          <w:rFonts w:ascii="Arial" w:hAnsi="Arial" w:cs="Arial"/>
        </w:rPr>
        <w:t xml:space="preserve">. </w:t>
      </w:r>
      <w:r w:rsidR="007833FB">
        <w:rPr>
          <w:rFonts w:ascii="Arial" w:hAnsi="Arial" w:cs="Arial"/>
        </w:rPr>
        <w:t>He noted that processes ar</w:t>
      </w:r>
      <w:r w:rsidR="00E73B6E">
        <w:rPr>
          <w:rFonts w:ascii="Arial" w:hAnsi="Arial" w:cs="Arial"/>
        </w:rPr>
        <w:t>e getting more complex and that</w:t>
      </w:r>
      <w:r w:rsidR="007833FB">
        <w:rPr>
          <w:rFonts w:ascii="Arial" w:hAnsi="Arial" w:cs="Arial"/>
        </w:rPr>
        <w:t xml:space="preserve"> it is important to </w:t>
      </w:r>
      <w:r w:rsidR="00E73B6E">
        <w:rPr>
          <w:rFonts w:ascii="Arial" w:hAnsi="Arial" w:cs="Arial"/>
        </w:rPr>
        <w:t>get</w:t>
      </w:r>
      <w:r w:rsidR="007833FB">
        <w:rPr>
          <w:rFonts w:ascii="Arial" w:hAnsi="Arial" w:cs="Arial"/>
        </w:rPr>
        <w:t xml:space="preserve"> professional help when needed. </w:t>
      </w:r>
      <w:r w:rsidR="007D49CD" w:rsidRPr="007833FB">
        <w:rPr>
          <w:rFonts w:ascii="Arial" w:hAnsi="Arial" w:cs="Arial"/>
        </w:rPr>
        <w:t xml:space="preserve">DC Karns </w:t>
      </w:r>
      <w:r w:rsidR="007833FB">
        <w:rPr>
          <w:rFonts w:ascii="Arial" w:hAnsi="Arial" w:cs="Arial"/>
        </w:rPr>
        <w:t xml:space="preserve">answered his questions on the </w:t>
      </w:r>
      <w:r w:rsidR="007D49CD" w:rsidRPr="007833FB">
        <w:rPr>
          <w:rFonts w:ascii="Arial" w:hAnsi="Arial" w:cs="Arial"/>
        </w:rPr>
        <w:t xml:space="preserve">status of front desk security. </w:t>
      </w:r>
    </w:p>
    <w:p w14:paraId="4B2C2457" w14:textId="77777777" w:rsidR="00C775E8" w:rsidRDefault="00C775E8" w:rsidP="00143C62">
      <w:pPr>
        <w:pStyle w:val="ListParagraph"/>
        <w:ind w:left="0"/>
        <w:rPr>
          <w:rFonts w:ascii="Arial" w:hAnsi="Arial" w:cs="Arial"/>
        </w:rPr>
      </w:pPr>
    </w:p>
    <w:p w14:paraId="7C3DBAEB" w14:textId="45A6B43E" w:rsidR="00903FC2" w:rsidRPr="007833FB" w:rsidRDefault="00903FC2" w:rsidP="00143C62">
      <w:pPr>
        <w:pStyle w:val="ListParagraph"/>
        <w:ind w:left="0"/>
        <w:rPr>
          <w:rFonts w:ascii="Arial" w:hAnsi="Arial" w:cs="Arial"/>
        </w:rPr>
      </w:pPr>
      <w:r w:rsidRPr="00903FC2">
        <w:rPr>
          <w:rFonts w:ascii="Arial" w:hAnsi="Arial" w:cs="Arial"/>
          <w:b/>
        </w:rPr>
        <w:t xml:space="preserve">Commissioner Holm </w:t>
      </w:r>
      <w:r w:rsidR="00157631" w:rsidRPr="007833FB">
        <w:rPr>
          <w:rFonts w:ascii="Arial" w:hAnsi="Arial" w:cs="Arial"/>
        </w:rPr>
        <w:t>appreciated t</w:t>
      </w:r>
      <w:r w:rsidR="007833FB">
        <w:rPr>
          <w:rFonts w:ascii="Arial" w:hAnsi="Arial" w:cs="Arial"/>
        </w:rPr>
        <w:t>he evening presentations from Mr. Sitkin and Mr.</w:t>
      </w:r>
      <w:r w:rsidR="00157631" w:rsidRPr="007833FB">
        <w:rPr>
          <w:rFonts w:ascii="Arial" w:hAnsi="Arial" w:cs="Arial"/>
        </w:rPr>
        <w:t xml:space="preserve"> Hager.  </w:t>
      </w:r>
    </w:p>
    <w:p w14:paraId="3D1F3C64" w14:textId="39425DF0" w:rsidR="00902537" w:rsidRDefault="00902537" w:rsidP="00143C62">
      <w:pPr>
        <w:pStyle w:val="ListParagraph"/>
        <w:ind w:left="0"/>
        <w:rPr>
          <w:rFonts w:ascii="Arial" w:hAnsi="Arial" w:cs="Arial"/>
        </w:rPr>
      </w:pPr>
    </w:p>
    <w:p w14:paraId="421A9575" w14:textId="2E289EA0" w:rsidR="00902537" w:rsidRPr="00903FC2" w:rsidRDefault="00F65E80" w:rsidP="00143C62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 </w:t>
      </w:r>
      <w:r w:rsidR="002B274E">
        <w:rPr>
          <w:rFonts w:ascii="Arial" w:hAnsi="Arial" w:cs="Arial"/>
        </w:rPr>
        <w:t>8:05</w:t>
      </w:r>
      <w:r w:rsidR="00436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p.m., Chair Holm called for a five-minute break before entering into Executive Session.  </w:t>
      </w:r>
    </w:p>
    <w:p w14:paraId="5ABB9167" w14:textId="13DC96D4" w:rsidR="00650314" w:rsidRDefault="00650314" w:rsidP="00143C62">
      <w:pPr>
        <w:pStyle w:val="ListParagraph"/>
        <w:ind w:left="0"/>
        <w:rPr>
          <w:rFonts w:ascii="Arial" w:hAnsi="Arial" w:cs="Arial"/>
        </w:rPr>
      </w:pPr>
    </w:p>
    <w:p w14:paraId="47A6DAFB" w14:textId="77777777" w:rsidR="00F65E80" w:rsidRPr="00BE7439" w:rsidRDefault="00F65E80" w:rsidP="00143C62">
      <w:pPr>
        <w:pStyle w:val="ListParagraph"/>
        <w:ind w:left="0"/>
        <w:rPr>
          <w:rFonts w:ascii="Arial" w:hAnsi="Arial"/>
        </w:rPr>
      </w:pPr>
      <w:r w:rsidRPr="00BE7439">
        <w:rPr>
          <w:rFonts w:ascii="Arial" w:hAnsi="Arial"/>
          <w:b/>
        </w:rPr>
        <w:t>EXECUTIVE SESSION</w:t>
      </w:r>
      <w:r w:rsidRPr="00BE7439">
        <w:rPr>
          <w:rFonts w:ascii="Arial" w:hAnsi="Arial"/>
        </w:rPr>
        <w:t xml:space="preserve">  </w:t>
      </w:r>
    </w:p>
    <w:p w14:paraId="672BAA85" w14:textId="48D38837" w:rsidR="00F65E80" w:rsidRPr="00BE7439" w:rsidRDefault="00F65E80" w:rsidP="00143C62">
      <w:pPr>
        <w:pStyle w:val="ListParagraph"/>
        <w:tabs>
          <w:tab w:val="left" w:pos="9000"/>
        </w:tabs>
        <w:ind w:left="0"/>
        <w:rPr>
          <w:rFonts w:ascii="Arial" w:hAnsi="Arial" w:cs="Arial"/>
          <w:b/>
        </w:rPr>
      </w:pPr>
      <w:r w:rsidRPr="00BE7439">
        <w:rPr>
          <w:rFonts w:ascii="Arial" w:hAnsi="Arial" w:cs="Arial"/>
        </w:rPr>
        <w:t xml:space="preserve">At </w:t>
      </w:r>
      <w:r w:rsidR="002B274E" w:rsidRPr="00BE7439">
        <w:rPr>
          <w:rFonts w:ascii="Arial" w:hAnsi="Arial" w:cs="Arial"/>
        </w:rPr>
        <w:t>8:10</w:t>
      </w:r>
      <w:r w:rsidRPr="00BE7439">
        <w:rPr>
          <w:rFonts w:ascii="Arial" w:hAnsi="Arial" w:cs="Arial"/>
        </w:rPr>
        <w:t xml:space="preserve"> p.m., Commissioner</w:t>
      </w:r>
      <w:r w:rsidR="002B274E" w:rsidRPr="00BE7439">
        <w:rPr>
          <w:rFonts w:ascii="Arial" w:hAnsi="Arial" w:cs="Arial"/>
        </w:rPr>
        <w:t xml:space="preserve"> Coleman</w:t>
      </w:r>
      <w:r w:rsidRPr="00BE7439">
        <w:rPr>
          <w:rFonts w:ascii="Arial" w:hAnsi="Arial" w:cs="Arial"/>
        </w:rPr>
        <w:t xml:space="preserve"> moved and Commissioner </w:t>
      </w:r>
      <w:r w:rsidR="002B274E" w:rsidRPr="00BE7439">
        <w:rPr>
          <w:rFonts w:ascii="Arial" w:hAnsi="Arial" w:cs="Arial"/>
        </w:rPr>
        <w:t>Stringfellow</w:t>
      </w:r>
      <w:r w:rsidRPr="00BE7439">
        <w:rPr>
          <w:rFonts w:ascii="Arial" w:hAnsi="Arial" w:cs="Arial"/>
        </w:rPr>
        <w:t xml:space="preserve"> seconded to move to </w:t>
      </w:r>
      <w:r w:rsidR="00BE7439" w:rsidRPr="00BE7439">
        <w:rPr>
          <w:rFonts w:ascii="Arial" w:hAnsi="Arial" w:cs="Arial"/>
        </w:rPr>
        <w:t xml:space="preserve">into Executive Session under </w:t>
      </w:r>
      <w:r w:rsidR="00BE7439" w:rsidRPr="00BE7439">
        <w:rPr>
          <w:rFonts w:ascii="Arial" w:hAnsi="Arial" w:cs="Arial"/>
        </w:rPr>
        <w:t xml:space="preserve">RCW 42.39.140 and RCW 42.30.110(1)(g) for 30 minutes for the purpose of OPEIU bargaining unit contract negotiations and to review the performance of a </w:t>
      </w:r>
      <w:r w:rsidR="00BE7439">
        <w:rPr>
          <w:rFonts w:ascii="Arial" w:hAnsi="Arial" w:cs="Arial"/>
        </w:rPr>
        <w:t>p</w:t>
      </w:r>
      <w:r w:rsidR="00BE7439" w:rsidRPr="00BE7439">
        <w:rPr>
          <w:rFonts w:ascii="Arial" w:hAnsi="Arial" w:cs="Arial"/>
        </w:rPr>
        <w:t xml:space="preserve">ublic employee. </w:t>
      </w:r>
      <w:r w:rsidRPr="00BE7439">
        <w:rPr>
          <w:rFonts w:ascii="Arial" w:hAnsi="Arial" w:cs="Arial"/>
          <w:b/>
        </w:rPr>
        <w:t>MOTION CARRIED.</w:t>
      </w:r>
    </w:p>
    <w:p w14:paraId="3C5E53D6" w14:textId="09590EE2" w:rsidR="00BE7439" w:rsidRDefault="00BE7439" w:rsidP="00143C62">
      <w:pPr>
        <w:widowControl w:val="0"/>
        <w:spacing w:line="228" w:lineRule="auto"/>
        <w:rPr>
          <w:rFonts w:ascii="Arial" w:hAnsi="Arial" w:cs="Arial"/>
        </w:rPr>
      </w:pPr>
    </w:p>
    <w:p w14:paraId="389CACF9" w14:textId="54A9BA57" w:rsidR="00BE7439" w:rsidRDefault="00BE7439" w:rsidP="00143C62">
      <w:pPr>
        <w:widowControl w:val="0"/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8:40 p.m., Chair Holm extended the meeting for 10 minutes. </w:t>
      </w:r>
    </w:p>
    <w:p w14:paraId="0E5E77FF" w14:textId="77777777" w:rsidR="00BE7439" w:rsidRPr="00BE7439" w:rsidRDefault="00BE7439" w:rsidP="00143C62">
      <w:pPr>
        <w:widowControl w:val="0"/>
        <w:spacing w:line="228" w:lineRule="auto"/>
        <w:rPr>
          <w:rFonts w:ascii="Arial" w:hAnsi="Arial" w:cs="Arial"/>
        </w:rPr>
      </w:pPr>
    </w:p>
    <w:p w14:paraId="69DFF665" w14:textId="4C80BAF6" w:rsidR="00F65E80" w:rsidRDefault="00F65E80" w:rsidP="00143C62">
      <w:pPr>
        <w:rPr>
          <w:rFonts w:ascii="Arial" w:hAnsi="Arial" w:cs="Arial"/>
        </w:rPr>
      </w:pPr>
      <w:r w:rsidRPr="00BE7439">
        <w:rPr>
          <w:rFonts w:ascii="Arial" w:hAnsi="Arial" w:cs="Arial"/>
        </w:rPr>
        <w:t xml:space="preserve">At </w:t>
      </w:r>
      <w:r w:rsidR="00BE7439">
        <w:rPr>
          <w:rFonts w:ascii="Arial" w:hAnsi="Arial" w:cs="Arial"/>
        </w:rPr>
        <w:t>8:50</w:t>
      </w:r>
      <w:r w:rsidRPr="00BE7439">
        <w:rPr>
          <w:rFonts w:ascii="Arial" w:hAnsi="Arial" w:cs="Arial"/>
        </w:rPr>
        <w:t xml:space="preserve"> p.m., Commissioner</w:t>
      </w:r>
      <w:r w:rsidR="00BE7439">
        <w:rPr>
          <w:rFonts w:ascii="Arial" w:hAnsi="Arial" w:cs="Arial"/>
        </w:rPr>
        <w:t xml:space="preserve"> Coleman</w:t>
      </w:r>
      <w:r w:rsidRPr="00BE7439">
        <w:rPr>
          <w:rFonts w:ascii="Arial" w:hAnsi="Arial" w:cs="Arial"/>
        </w:rPr>
        <w:t xml:space="preserve"> moved and Commissioner</w:t>
      </w:r>
      <w:r w:rsidR="00C775E8" w:rsidRPr="00BE7439">
        <w:rPr>
          <w:rFonts w:ascii="Arial" w:hAnsi="Arial" w:cs="Arial"/>
        </w:rPr>
        <w:t xml:space="preserve"> </w:t>
      </w:r>
      <w:r w:rsidR="00BE7439">
        <w:rPr>
          <w:rFonts w:ascii="Arial" w:hAnsi="Arial" w:cs="Arial"/>
        </w:rPr>
        <w:t>Eckroth</w:t>
      </w:r>
      <w:r w:rsidRPr="00BE7439">
        <w:rPr>
          <w:rFonts w:ascii="Arial" w:hAnsi="Arial" w:cs="Arial"/>
        </w:rPr>
        <w:t xml:space="preserve"> seconded to return to Regular Session. </w:t>
      </w:r>
      <w:r w:rsidRPr="00BE7439">
        <w:rPr>
          <w:rFonts w:ascii="Arial" w:hAnsi="Arial" w:cs="Arial"/>
          <w:b/>
        </w:rPr>
        <w:t xml:space="preserve">MOTION CARRIED. </w:t>
      </w:r>
      <w:r w:rsidRPr="00BE7439">
        <w:rPr>
          <w:rFonts w:ascii="Arial" w:hAnsi="Arial" w:cs="Arial"/>
        </w:rPr>
        <w:t>No Board action was taken during Executive Session.</w:t>
      </w:r>
    </w:p>
    <w:p w14:paraId="01914D08" w14:textId="628A2C4E" w:rsidR="00BE7439" w:rsidRDefault="00BE7439" w:rsidP="00143C62">
      <w:pPr>
        <w:rPr>
          <w:rFonts w:ascii="Arial" w:hAnsi="Arial" w:cs="Arial"/>
        </w:rPr>
      </w:pPr>
    </w:p>
    <w:p w14:paraId="69D2A63E" w14:textId="749B5C35" w:rsidR="00BE7439" w:rsidRPr="00BE7439" w:rsidRDefault="00BE7439" w:rsidP="00143C62">
      <w:pPr>
        <w:rPr>
          <w:rFonts w:ascii="Arial" w:hAnsi="Arial" w:cs="Arial"/>
        </w:rPr>
      </w:pPr>
      <w:r>
        <w:rPr>
          <w:rFonts w:ascii="Arial" w:hAnsi="Arial" w:cs="Arial"/>
        </w:rPr>
        <w:t>Commissioner Stringfellow moved and Commissioner Eckroth seconded to agree to and authorize Chair Holm</w:t>
      </w:r>
      <w:r w:rsidR="00FD6E4E">
        <w:rPr>
          <w:rFonts w:ascii="Arial" w:hAnsi="Arial" w:cs="Arial"/>
        </w:rPr>
        <w:t xml:space="preserve"> to sign the</w:t>
      </w:r>
      <w:r>
        <w:rPr>
          <w:rFonts w:ascii="Arial" w:hAnsi="Arial" w:cs="Arial"/>
        </w:rPr>
        <w:t xml:space="preserve"> agreement with Jodi Rudolph. </w:t>
      </w:r>
      <w:r w:rsidRPr="00BE7439">
        <w:rPr>
          <w:rFonts w:ascii="Arial" w:hAnsi="Arial" w:cs="Arial"/>
          <w:b/>
        </w:rPr>
        <w:t>MOTION CARRIED.</w:t>
      </w:r>
    </w:p>
    <w:p w14:paraId="53DE4076" w14:textId="7600011D" w:rsidR="009728DB" w:rsidRPr="00BE7439" w:rsidRDefault="009728DB" w:rsidP="00143C62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BE7439" w:rsidRDefault="00781924" w:rsidP="00143C62">
      <w:pPr>
        <w:rPr>
          <w:rFonts w:ascii="Arial" w:hAnsi="Arial" w:cs="Arial"/>
          <w:b/>
        </w:rPr>
      </w:pPr>
      <w:r w:rsidRPr="00BE7439">
        <w:rPr>
          <w:rFonts w:ascii="Arial" w:hAnsi="Arial" w:cs="Arial"/>
          <w:b/>
        </w:rPr>
        <w:t>ADJOURNMENT</w:t>
      </w:r>
    </w:p>
    <w:p w14:paraId="2AC50D4B" w14:textId="02CFECDA" w:rsidR="00781924" w:rsidRPr="00BE7439" w:rsidRDefault="00781924" w:rsidP="00143C62">
      <w:pPr>
        <w:rPr>
          <w:rFonts w:ascii="Arial" w:hAnsi="Arial" w:cs="Arial"/>
        </w:rPr>
      </w:pPr>
      <w:r w:rsidRPr="00BE7439">
        <w:rPr>
          <w:rFonts w:ascii="Arial" w:hAnsi="Arial" w:cs="Arial"/>
        </w:rPr>
        <w:t xml:space="preserve">There being no further business, </w:t>
      </w:r>
      <w:r w:rsidR="003C1F4C" w:rsidRPr="00BE7439">
        <w:rPr>
          <w:rFonts w:ascii="Arial" w:hAnsi="Arial" w:cs="Arial"/>
        </w:rPr>
        <w:t>Commissioner</w:t>
      </w:r>
      <w:r w:rsidR="00444421" w:rsidRPr="00BE7439">
        <w:rPr>
          <w:rFonts w:ascii="Arial" w:hAnsi="Arial" w:cs="Arial"/>
        </w:rPr>
        <w:t xml:space="preserve"> </w:t>
      </w:r>
      <w:r w:rsidR="00BE7439">
        <w:rPr>
          <w:rFonts w:ascii="Arial" w:hAnsi="Arial" w:cs="Arial"/>
        </w:rPr>
        <w:t>Willis</w:t>
      </w:r>
      <w:r w:rsidR="00773FC0" w:rsidRPr="00BE7439">
        <w:rPr>
          <w:rFonts w:ascii="Arial" w:hAnsi="Arial" w:cs="Arial"/>
        </w:rPr>
        <w:t xml:space="preserve"> </w:t>
      </w:r>
      <w:r w:rsidR="0080203B" w:rsidRPr="00BE7439">
        <w:rPr>
          <w:rFonts w:ascii="Arial" w:hAnsi="Arial" w:cs="Arial"/>
        </w:rPr>
        <w:t>m</w:t>
      </w:r>
      <w:r w:rsidR="005626F4" w:rsidRPr="00BE7439">
        <w:rPr>
          <w:rFonts w:ascii="Arial" w:hAnsi="Arial" w:cs="Arial"/>
        </w:rPr>
        <w:t xml:space="preserve">oved and </w:t>
      </w:r>
      <w:r w:rsidR="00130F1B" w:rsidRPr="00BE7439">
        <w:rPr>
          <w:rFonts w:ascii="Arial" w:hAnsi="Arial" w:cs="Arial"/>
        </w:rPr>
        <w:t>Commissioner</w:t>
      </w:r>
      <w:r w:rsidR="0035701E" w:rsidRPr="00BE7439">
        <w:rPr>
          <w:rFonts w:ascii="Arial" w:hAnsi="Arial" w:cs="Arial"/>
        </w:rPr>
        <w:t xml:space="preserve"> </w:t>
      </w:r>
      <w:r w:rsidR="00BE7439">
        <w:rPr>
          <w:rFonts w:ascii="Arial" w:hAnsi="Arial" w:cs="Arial"/>
        </w:rPr>
        <w:t>Coleman</w:t>
      </w:r>
      <w:r w:rsidR="00892721" w:rsidRPr="00BE7439">
        <w:rPr>
          <w:rFonts w:ascii="Arial" w:hAnsi="Arial" w:cs="Arial"/>
        </w:rPr>
        <w:t xml:space="preserve"> </w:t>
      </w:r>
      <w:r w:rsidR="0080203B" w:rsidRPr="00BE7439">
        <w:rPr>
          <w:rFonts w:ascii="Arial" w:hAnsi="Arial" w:cs="Arial"/>
        </w:rPr>
        <w:t>s</w:t>
      </w:r>
      <w:r w:rsidRPr="00BE7439">
        <w:rPr>
          <w:rFonts w:ascii="Arial" w:hAnsi="Arial" w:cs="Arial"/>
        </w:rPr>
        <w:t xml:space="preserve">econded to adjourn the meeting. </w:t>
      </w:r>
      <w:r w:rsidRPr="00BE7439">
        <w:rPr>
          <w:rFonts w:ascii="Arial" w:hAnsi="Arial" w:cs="Arial"/>
          <w:b/>
        </w:rPr>
        <w:t>MOTION CARRIED</w:t>
      </w:r>
      <w:r w:rsidRPr="00BE7439">
        <w:rPr>
          <w:rFonts w:ascii="Arial" w:hAnsi="Arial" w:cs="Arial"/>
        </w:rPr>
        <w:t>.</w:t>
      </w:r>
    </w:p>
    <w:p w14:paraId="649BB915" w14:textId="7AEF1514" w:rsidR="00781924" w:rsidRPr="00BE7439" w:rsidRDefault="00781924" w:rsidP="00143C62">
      <w:pPr>
        <w:rPr>
          <w:rFonts w:ascii="Arial" w:hAnsi="Arial" w:cs="Arial"/>
        </w:rPr>
      </w:pPr>
    </w:p>
    <w:p w14:paraId="4518355E" w14:textId="12A5E97C" w:rsidR="00781924" w:rsidRPr="00BE7439" w:rsidRDefault="00781924" w:rsidP="00143C62">
      <w:pPr>
        <w:rPr>
          <w:rFonts w:ascii="Arial" w:hAnsi="Arial" w:cs="Arial"/>
        </w:rPr>
      </w:pPr>
      <w:r w:rsidRPr="00BE7439">
        <w:rPr>
          <w:rFonts w:ascii="Arial" w:hAnsi="Arial" w:cs="Arial"/>
        </w:rPr>
        <w:t>The meeting adjourned at</w:t>
      </w:r>
      <w:r w:rsidR="002D0B52" w:rsidRPr="00BE7439">
        <w:rPr>
          <w:rFonts w:ascii="Arial" w:hAnsi="Arial" w:cs="Arial"/>
        </w:rPr>
        <w:t xml:space="preserve"> </w:t>
      </w:r>
      <w:r w:rsidR="00BE7439">
        <w:rPr>
          <w:rFonts w:ascii="Arial" w:hAnsi="Arial" w:cs="Arial"/>
        </w:rPr>
        <w:t>8:54</w:t>
      </w:r>
      <w:r w:rsidR="002D0B52" w:rsidRPr="00BE7439">
        <w:rPr>
          <w:rFonts w:ascii="Arial" w:hAnsi="Arial" w:cs="Arial"/>
        </w:rPr>
        <w:t xml:space="preserve"> </w:t>
      </w:r>
      <w:r w:rsidR="00477D90" w:rsidRPr="00BE7439">
        <w:rPr>
          <w:rFonts w:ascii="Arial" w:hAnsi="Arial" w:cs="Arial"/>
        </w:rPr>
        <w:t>p.m.</w:t>
      </w:r>
    </w:p>
    <w:p w14:paraId="64CC42F1" w14:textId="51AC8C4A" w:rsidR="00A662B0" w:rsidRPr="00BE7439" w:rsidRDefault="00A662B0" w:rsidP="00143C62">
      <w:pPr>
        <w:rPr>
          <w:rFonts w:ascii="Arial" w:hAnsi="Arial" w:cs="Arial"/>
        </w:rPr>
      </w:pPr>
    </w:p>
    <w:p w14:paraId="78E03041" w14:textId="59252838" w:rsidR="003C7F2A" w:rsidRDefault="003C7F2A" w:rsidP="00143C62">
      <w:pPr>
        <w:rPr>
          <w:rFonts w:ascii="Arial" w:hAnsi="Arial" w:cs="Arial"/>
        </w:rPr>
      </w:pPr>
    </w:p>
    <w:p w14:paraId="09ED1AB6" w14:textId="77777777" w:rsidR="007D2379" w:rsidRPr="00BE7439" w:rsidRDefault="007D2379" w:rsidP="00143C62">
      <w:pPr>
        <w:rPr>
          <w:rFonts w:ascii="Arial" w:hAnsi="Arial" w:cs="Arial"/>
        </w:rPr>
      </w:pPr>
    </w:p>
    <w:p w14:paraId="20BD8519" w14:textId="77777777" w:rsidR="00781924" w:rsidRPr="00BE7439" w:rsidRDefault="00781924" w:rsidP="00143C62">
      <w:pPr>
        <w:rPr>
          <w:rFonts w:ascii="Arial" w:hAnsi="Arial" w:cs="Arial"/>
        </w:rPr>
      </w:pP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</w:p>
    <w:p w14:paraId="21A7CAFA" w14:textId="351EC36D" w:rsidR="00781924" w:rsidRPr="00BE7439" w:rsidRDefault="004233FA" w:rsidP="00143C62">
      <w:pPr>
        <w:rPr>
          <w:rFonts w:ascii="Arial" w:hAnsi="Arial" w:cs="Arial"/>
        </w:rPr>
      </w:pPr>
      <w:r w:rsidRPr="00BE7439">
        <w:rPr>
          <w:rFonts w:ascii="Arial" w:hAnsi="Arial" w:cs="Arial"/>
        </w:rPr>
        <w:t>MATT</w:t>
      </w:r>
      <w:r w:rsidR="002902F5" w:rsidRPr="00BE7439">
        <w:rPr>
          <w:rFonts w:ascii="Arial" w:hAnsi="Arial" w:cs="Arial"/>
        </w:rPr>
        <w:t>HEW</w:t>
      </w:r>
      <w:r w:rsidRPr="00BE7439">
        <w:rPr>
          <w:rFonts w:ascii="Arial" w:hAnsi="Arial" w:cs="Arial"/>
        </w:rPr>
        <w:t xml:space="preserve"> HOLM</w:t>
      </w:r>
      <w:r w:rsidRPr="00BE7439">
        <w:rPr>
          <w:rFonts w:ascii="Arial" w:hAnsi="Arial" w:cs="Arial"/>
        </w:rPr>
        <w:tab/>
      </w:r>
      <w:r w:rsidR="0018530A" w:rsidRPr="00BE7439">
        <w:rPr>
          <w:rFonts w:ascii="Arial" w:hAnsi="Arial" w:cs="Arial"/>
        </w:rPr>
        <w:tab/>
      </w:r>
      <w:r w:rsidR="00781924" w:rsidRPr="00BE7439">
        <w:rPr>
          <w:rFonts w:ascii="Arial" w:hAnsi="Arial" w:cs="Arial"/>
        </w:rPr>
        <w:tab/>
      </w:r>
      <w:r w:rsidR="00781924" w:rsidRPr="00BE7439">
        <w:rPr>
          <w:rFonts w:ascii="Arial" w:hAnsi="Arial" w:cs="Arial"/>
        </w:rPr>
        <w:tab/>
        <w:t>TANYA ROBACKER</w:t>
      </w:r>
    </w:p>
    <w:p w14:paraId="3D22A9D1" w14:textId="77777777" w:rsidR="00781924" w:rsidRPr="00BE7439" w:rsidRDefault="00781924" w:rsidP="00143C62">
      <w:pPr>
        <w:rPr>
          <w:rFonts w:ascii="Arial" w:hAnsi="Arial" w:cs="Arial"/>
        </w:rPr>
      </w:pPr>
      <w:r w:rsidRPr="00BE7439">
        <w:rPr>
          <w:rFonts w:ascii="Arial" w:hAnsi="Arial" w:cs="Arial"/>
        </w:rPr>
        <w:t>CHAIR OF THE BOARD</w:t>
      </w:r>
      <w:r w:rsidRPr="00BE7439">
        <w:rPr>
          <w:rFonts w:ascii="Arial" w:hAnsi="Arial" w:cs="Arial"/>
        </w:rPr>
        <w:tab/>
      </w:r>
      <w:r w:rsidR="0018530A" w:rsidRPr="00BE7439">
        <w:rPr>
          <w:rFonts w:ascii="Arial" w:hAnsi="Arial" w:cs="Arial"/>
        </w:rPr>
        <w:tab/>
      </w:r>
      <w:r w:rsidRPr="00BE7439">
        <w:rPr>
          <w:rFonts w:ascii="Arial" w:hAnsi="Arial" w:cs="Arial"/>
        </w:rPr>
        <w:tab/>
        <w:t>DISTRICT SECRETARY</w:t>
      </w:r>
    </w:p>
    <w:p w14:paraId="53B9A958" w14:textId="6123EFA9" w:rsidR="00650314" w:rsidRDefault="00650314" w:rsidP="00143C62">
      <w:pPr>
        <w:rPr>
          <w:rFonts w:ascii="Arial" w:hAnsi="Arial" w:cs="Arial"/>
        </w:rPr>
      </w:pPr>
    </w:p>
    <w:p w14:paraId="3AAE13DE" w14:textId="77777777" w:rsidR="007D2379" w:rsidRPr="00BE7439" w:rsidRDefault="007D2379" w:rsidP="00143C62">
      <w:pPr>
        <w:rPr>
          <w:rFonts w:ascii="Arial" w:hAnsi="Arial" w:cs="Arial"/>
        </w:rPr>
      </w:pPr>
    </w:p>
    <w:p w14:paraId="6FDD566B" w14:textId="77777777" w:rsidR="003C7F2A" w:rsidRPr="00BE7439" w:rsidRDefault="003C7F2A" w:rsidP="00143C62">
      <w:pPr>
        <w:rPr>
          <w:rFonts w:ascii="Arial" w:hAnsi="Arial" w:cs="Arial"/>
        </w:rPr>
      </w:pPr>
    </w:p>
    <w:p w14:paraId="7309C3FF" w14:textId="77777777" w:rsidR="00781924" w:rsidRPr="00BE7439" w:rsidRDefault="00781924" w:rsidP="00143C62">
      <w:pPr>
        <w:rPr>
          <w:rFonts w:ascii="Arial" w:hAnsi="Arial" w:cs="Arial"/>
          <w:u w:val="single"/>
        </w:rPr>
      </w:pP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</w:p>
    <w:p w14:paraId="58B10A64" w14:textId="77777777" w:rsidR="00781924" w:rsidRPr="00BE7439" w:rsidRDefault="003C4EA1" w:rsidP="00143C62">
      <w:pPr>
        <w:rPr>
          <w:rFonts w:ascii="Arial" w:hAnsi="Arial" w:cs="Arial"/>
        </w:rPr>
      </w:pPr>
      <w:r w:rsidRPr="00BE7439">
        <w:rPr>
          <w:rFonts w:ascii="Arial" w:hAnsi="Arial" w:cs="Arial"/>
        </w:rPr>
        <w:t>DIANNE PORTER</w:t>
      </w:r>
    </w:p>
    <w:p w14:paraId="1AE888CE" w14:textId="77777777" w:rsidR="006434AF" w:rsidRPr="00BE7439" w:rsidRDefault="00781924" w:rsidP="00143C62">
      <w:pPr>
        <w:rPr>
          <w:rFonts w:ascii="Arial" w:hAnsi="Arial" w:cs="Arial"/>
        </w:rPr>
      </w:pPr>
      <w:r w:rsidRPr="00BE7439">
        <w:rPr>
          <w:rFonts w:ascii="Arial" w:hAnsi="Arial" w:cs="Arial"/>
        </w:rPr>
        <w:t>RECORDER</w:t>
      </w:r>
      <w:r w:rsidR="004138C9" w:rsidRPr="00BE7439">
        <w:rPr>
          <w:rFonts w:ascii="Arial" w:hAnsi="Arial" w:cs="Arial"/>
        </w:rPr>
        <w:tab/>
      </w:r>
    </w:p>
    <w:sectPr w:rsidR="006434AF" w:rsidRPr="00BE7439" w:rsidSect="007D2379">
      <w:headerReference w:type="default" r:id="rId11"/>
      <w:footerReference w:type="default" r:id="rId12"/>
      <w:pgSz w:w="12240" w:h="15840"/>
      <w:pgMar w:top="1440" w:right="1440" w:bottom="129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6A468B" w:rsidRDefault="006A468B">
      <w:r>
        <w:separator/>
      </w:r>
    </w:p>
  </w:endnote>
  <w:endnote w:type="continuationSeparator" w:id="0">
    <w:p w14:paraId="6570B36A" w14:textId="77777777" w:rsidR="006A468B" w:rsidRDefault="006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6A468B" w:rsidRPr="0027577E" w:rsidRDefault="006A468B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47DDFCC4" w:rsidR="006A468B" w:rsidRPr="0027577E" w:rsidRDefault="006A468B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E06854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E06854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11-25-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6A468B" w:rsidRDefault="006A468B">
      <w:r>
        <w:separator/>
      </w:r>
    </w:p>
  </w:footnote>
  <w:footnote w:type="continuationSeparator" w:id="0">
    <w:p w14:paraId="341974FA" w14:textId="77777777" w:rsidR="006A468B" w:rsidRDefault="006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27D57B3D" w:rsidR="006A468B" w:rsidRPr="006B5585" w:rsidRDefault="00E06854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6A468B" w:rsidRDefault="006A46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B50AD2"/>
    <w:multiLevelType w:val="hybridMultilevel"/>
    <w:tmpl w:val="9B36F0A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D5D19"/>
    <w:multiLevelType w:val="hybridMultilevel"/>
    <w:tmpl w:val="87AC41C8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F21EF"/>
    <w:multiLevelType w:val="hybridMultilevel"/>
    <w:tmpl w:val="110E9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1C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C3C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06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27F13"/>
    <w:rsid w:val="000301C6"/>
    <w:rsid w:val="000303F6"/>
    <w:rsid w:val="0003049F"/>
    <w:rsid w:val="0003050C"/>
    <w:rsid w:val="00030872"/>
    <w:rsid w:val="00030A7C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18"/>
    <w:rsid w:val="00037645"/>
    <w:rsid w:val="00037890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468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590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87B70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8EB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250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238"/>
    <w:rsid w:val="000C041B"/>
    <w:rsid w:val="000C0940"/>
    <w:rsid w:val="000C09F7"/>
    <w:rsid w:val="000C0A70"/>
    <w:rsid w:val="000C0DC1"/>
    <w:rsid w:val="000C112C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065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4F74"/>
    <w:rsid w:val="0010540F"/>
    <w:rsid w:val="00105470"/>
    <w:rsid w:val="00105CD8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DD8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17F94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7A3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2F6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635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C62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7A6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14D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A9C"/>
    <w:rsid w:val="00155FB2"/>
    <w:rsid w:val="00155FE0"/>
    <w:rsid w:val="00156609"/>
    <w:rsid w:val="001567C0"/>
    <w:rsid w:val="00156D5F"/>
    <w:rsid w:val="00156E00"/>
    <w:rsid w:val="00157447"/>
    <w:rsid w:val="00157579"/>
    <w:rsid w:val="00157631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04D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0B3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90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256F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695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B85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B54"/>
    <w:rsid w:val="00203F52"/>
    <w:rsid w:val="00203FB0"/>
    <w:rsid w:val="00204003"/>
    <w:rsid w:val="002042DE"/>
    <w:rsid w:val="00204344"/>
    <w:rsid w:val="002049C2"/>
    <w:rsid w:val="00204CE9"/>
    <w:rsid w:val="0020568A"/>
    <w:rsid w:val="00205ECE"/>
    <w:rsid w:val="00206130"/>
    <w:rsid w:val="00206156"/>
    <w:rsid w:val="00206435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73F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C01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7CF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5BB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2F5"/>
    <w:rsid w:val="00290787"/>
    <w:rsid w:val="002907AE"/>
    <w:rsid w:val="00290883"/>
    <w:rsid w:val="002909E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0754"/>
    <w:rsid w:val="002B1383"/>
    <w:rsid w:val="002B1645"/>
    <w:rsid w:val="002B1BAA"/>
    <w:rsid w:val="002B1CC9"/>
    <w:rsid w:val="002B1DCD"/>
    <w:rsid w:val="002B23E0"/>
    <w:rsid w:val="002B274E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76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6C02"/>
    <w:rsid w:val="002C743C"/>
    <w:rsid w:val="002C75AE"/>
    <w:rsid w:val="002C7608"/>
    <w:rsid w:val="002C7992"/>
    <w:rsid w:val="002C79DF"/>
    <w:rsid w:val="002C7EC0"/>
    <w:rsid w:val="002D03B0"/>
    <w:rsid w:val="002D093F"/>
    <w:rsid w:val="002D0B52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053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131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205"/>
    <w:rsid w:val="00320465"/>
    <w:rsid w:val="003206CB"/>
    <w:rsid w:val="00320887"/>
    <w:rsid w:val="0032091F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89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D6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3FF9"/>
    <w:rsid w:val="00344136"/>
    <w:rsid w:val="00344421"/>
    <w:rsid w:val="0034463D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7B6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A99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170"/>
    <w:rsid w:val="0037224A"/>
    <w:rsid w:val="0037236E"/>
    <w:rsid w:val="00372BB1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4DE8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425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6EA3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1EA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0F8E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3BC0"/>
    <w:rsid w:val="003D43D8"/>
    <w:rsid w:val="003D44A3"/>
    <w:rsid w:val="003D4639"/>
    <w:rsid w:val="003D479E"/>
    <w:rsid w:val="003D495F"/>
    <w:rsid w:val="003D4A4A"/>
    <w:rsid w:val="003D4E9F"/>
    <w:rsid w:val="003D546D"/>
    <w:rsid w:val="003D5D51"/>
    <w:rsid w:val="003D5DE4"/>
    <w:rsid w:val="003D605A"/>
    <w:rsid w:val="003D614D"/>
    <w:rsid w:val="003D6171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D0F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C4C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3D34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3FA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5EA4"/>
    <w:rsid w:val="00425FDF"/>
    <w:rsid w:val="0042630A"/>
    <w:rsid w:val="0042642B"/>
    <w:rsid w:val="00426D20"/>
    <w:rsid w:val="004270D3"/>
    <w:rsid w:val="00427371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3D3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24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21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41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653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ABC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879C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69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36F"/>
    <w:rsid w:val="004A141F"/>
    <w:rsid w:val="004A18A8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A6D"/>
    <w:rsid w:val="004B2D08"/>
    <w:rsid w:val="004B2D92"/>
    <w:rsid w:val="004B2DBD"/>
    <w:rsid w:val="004B2E27"/>
    <w:rsid w:val="004B3293"/>
    <w:rsid w:val="004B353C"/>
    <w:rsid w:val="004B366A"/>
    <w:rsid w:val="004B3ACB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9F1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0F"/>
    <w:rsid w:val="004C53F6"/>
    <w:rsid w:val="004C55B2"/>
    <w:rsid w:val="004C5777"/>
    <w:rsid w:val="004C5819"/>
    <w:rsid w:val="004C5BDC"/>
    <w:rsid w:val="004C5C92"/>
    <w:rsid w:val="004C5FBC"/>
    <w:rsid w:val="004C65E5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3F70"/>
    <w:rsid w:val="004D3FC2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1D21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B01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9D7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A21"/>
    <w:rsid w:val="00512B32"/>
    <w:rsid w:val="00512E60"/>
    <w:rsid w:val="00512ED8"/>
    <w:rsid w:val="0051309E"/>
    <w:rsid w:val="00513226"/>
    <w:rsid w:val="005132E0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BA0"/>
    <w:rsid w:val="00514C56"/>
    <w:rsid w:val="00514D73"/>
    <w:rsid w:val="00514EF3"/>
    <w:rsid w:val="0051529D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076"/>
    <w:rsid w:val="0052782D"/>
    <w:rsid w:val="00527CB6"/>
    <w:rsid w:val="00527F4D"/>
    <w:rsid w:val="0053055E"/>
    <w:rsid w:val="005307AA"/>
    <w:rsid w:val="00530B3A"/>
    <w:rsid w:val="00530F36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71B"/>
    <w:rsid w:val="00534BC7"/>
    <w:rsid w:val="00534C21"/>
    <w:rsid w:val="00534EAF"/>
    <w:rsid w:val="00534F51"/>
    <w:rsid w:val="0053513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488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4C49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4D4A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77AEF"/>
    <w:rsid w:val="0058029B"/>
    <w:rsid w:val="0058033F"/>
    <w:rsid w:val="0058076C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52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35E"/>
    <w:rsid w:val="005D0454"/>
    <w:rsid w:val="005D049B"/>
    <w:rsid w:val="005D0629"/>
    <w:rsid w:val="005D06F9"/>
    <w:rsid w:val="005D072B"/>
    <w:rsid w:val="005D0C9F"/>
    <w:rsid w:val="005D0D62"/>
    <w:rsid w:val="005D0DCF"/>
    <w:rsid w:val="005D10D7"/>
    <w:rsid w:val="005D15FB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2C44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0BD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114"/>
    <w:rsid w:val="006077E6"/>
    <w:rsid w:val="006077FC"/>
    <w:rsid w:val="00607E2C"/>
    <w:rsid w:val="00607F81"/>
    <w:rsid w:val="00607FBB"/>
    <w:rsid w:val="00610277"/>
    <w:rsid w:val="006102C2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5C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196E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6D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20D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894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314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52E"/>
    <w:rsid w:val="0065661A"/>
    <w:rsid w:val="006567E2"/>
    <w:rsid w:val="006568E4"/>
    <w:rsid w:val="00656CDF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462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8C2"/>
    <w:rsid w:val="00667971"/>
    <w:rsid w:val="00667D7E"/>
    <w:rsid w:val="00667DA7"/>
    <w:rsid w:val="00667EA4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4D8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13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90E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2CE"/>
    <w:rsid w:val="006A337C"/>
    <w:rsid w:val="006A360C"/>
    <w:rsid w:val="006A36A4"/>
    <w:rsid w:val="006A3C62"/>
    <w:rsid w:val="006A451E"/>
    <w:rsid w:val="006A4542"/>
    <w:rsid w:val="006A468B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5BB1"/>
    <w:rsid w:val="006B6227"/>
    <w:rsid w:val="006B6310"/>
    <w:rsid w:val="006B6746"/>
    <w:rsid w:val="006B6868"/>
    <w:rsid w:val="006B7366"/>
    <w:rsid w:val="006B74F9"/>
    <w:rsid w:val="006B7617"/>
    <w:rsid w:val="006B76F4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1E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202"/>
    <w:rsid w:val="00711449"/>
    <w:rsid w:val="0071149C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70E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3EAC"/>
    <w:rsid w:val="007342FD"/>
    <w:rsid w:val="0073443D"/>
    <w:rsid w:val="00734647"/>
    <w:rsid w:val="007347AA"/>
    <w:rsid w:val="007348CC"/>
    <w:rsid w:val="00734992"/>
    <w:rsid w:val="00734A0A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1E1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317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3FC0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558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3FB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B95"/>
    <w:rsid w:val="00791E02"/>
    <w:rsid w:val="0079203D"/>
    <w:rsid w:val="0079215D"/>
    <w:rsid w:val="00792652"/>
    <w:rsid w:val="0079269C"/>
    <w:rsid w:val="00792892"/>
    <w:rsid w:val="007929BD"/>
    <w:rsid w:val="00792B00"/>
    <w:rsid w:val="00792B04"/>
    <w:rsid w:val="00792E3A"/>
    <w:rsid w:val="00792F6F"/>
    <w:rsid w:val="00793137"/>
    <w:rsid w:val="007936A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998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6E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BB8"/>
    <w:rsid w:val="007C2C4E"/>
    <w:rsid w:val="007C2F12"/>
    <w:rsid w:val="007C2FC6"/>
    <w:rsid w:val="007C3052"/>
    <w:rsid w:val="007C314B"/>
    <w:rsid w:val="007C3606"/>
    <w:rsid w:val="007C3BF0"/>
    <w:rsid w:val="007C44D8"/>
    <w:rsid w:val="007C48B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85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379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9CD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3AB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6D5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6C1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389"/>
    <w:rsid w:val="008158EC"/>
    <w:rsid w:val="0081596A"/>
    <w:rsid w:val="00815D37"/>
    <w:rsid w:val="008162C3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97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11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3C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419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E04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6C2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2E59"/>
    <w:rsid w:val="008A2E6F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C00"/>
    <w:rsid w:val="008A7EB7"/>
    <w:rsid w:val="008B0168"/>
    <w:rsid w:val="008B020A"/>
    <w:rsid w:val="008B02C8"/>
    <w:rsid w:val="008B057E"/>
    <w:rsid w:val="008B05F0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825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13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2537"/>
    <w:rsid w:val="009030E3"/>
    <w:rsid w:val="00903104"/>
    <w:rsid w:val="00903FC2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CB8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1FC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BFA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959"/>
    <w:rsid w:val="00941ACD"/>
    <w:rsid w:val="00941D18"/>
    <w:rsid w:val="00942496"/>
    <w:rsid w:val="00942815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5BE6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8DB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0EC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6DE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1E0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5F6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CC1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A92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20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2DF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D05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1D4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C27"/>
    <w:rsid w:val="009F6F5D"/>
    <w:rsid w:val="009F7428"/>
    <w:rsid w:val="009F762F"/>
    <w:rsid w:val="009F76AD"/>
    <w:rsid w:val="009F77A9"/>
    <w:rsid w:val="009F7BCF"/>
    <w:rsid w:val="009F7F86"/>
    <w:rsid w:val="00A0035E"/>
    <w:rsid w:val="00A0045D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2DB8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5F19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1BF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CA"/>
    <w:rsid w:val="00A804E5"/>
    <w:rsid w:val="00A80634"/>
    <w:rsid w:val="00A80928"/>
    <w:rsid w:val="00A8099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232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558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1EBE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4D56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3E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32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2F5"/>
    <w:rsid w:val="00AF470B"/>
    <w:rsid w:val="00AF477A"/>
    <w:rsid w:val="00AF4796"/>
    <w:rsid w:val="00AF4B2E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600"/>
    <w:rsid w:val="00B07D3D"/>
    <w:rsid w:val="00B100A8"/>
    <w:rsid w:val="00B1024A"/>
    <w:rsid w:val="00B104DA"/>
    <w:rsid w:val="00B107B7"/>
    <w:rsid w:val="00B109CD"/>
    <w:rsid w:val="00B10B89"/>
    <w:rsid w:val="00B1111C"/>
    <w:rsid w:val="00B1129B"/>
    <w:rsid w:val="00B11391"/>
    <w:rsid w:val="00B116C9"/>
    <w:rsid w:val="00B11798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308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5CE9"/>
    <w:rsid w:val="00B16181"/>
    <w:rsid w:val="00B16486"/>
    <w:rsid w:val="00B16919"/>
    <w:rsid w:val="00B16CB8"/>
    <w:rsid w:val="00B16FA9"/>
    <w:rsid w:val="00B1720D"/>
    <w:rsid w:val="00B17276"/>
    <w:rsid w:val="00B177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98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244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8E7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64A"/>
    <w:rsid w:val="00B54A28"/>
    <w:rsid w:val="00B54A6C"/>
    <w:rsid w:val="00B54F88"/>
    <w:rsid w:val="00B550EB"/>
    <w:rsid w:val="00B5515F"/>
    <w:rsid w:val="00B5536E"/>
    <w:rsid w:val="00B55373"/>
    <w:rsid w:val="00B553FB"/>
    <w:rsid w:val="00B55730"/>
    <w:rsid w:val="00B55D7A"/>
    <w:rsid w:val="00B55DE7"/>
    <w:rsid w:val="00B560F8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DC8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388"/>
    <w:rsid w:val="00B83940"/>
    <w:rsid w:val="00B83AFF"/>
    <w:rsid w:val="00B83B7F"/>
    <w:rsid w:val="00B8446E"/>
    <w:rsid w:val="00B846DA"/>
    <w:rsid w:val="00B84B4B"/>
    <w:rsid w:val="00B84D71"/>
    <w:rsid w:val="00B85198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419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7BA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2F49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C8B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39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104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CAB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6FD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47"/>
    <w:rsid w:val="00C22260"/>
    <w:rsid w:val="00C225DB"/>
    <w:rsid w:val="00C22627"/>
    <w:rsid w:val="00C22BBB"/>
    <w:rsid w:val="00C22C9B"/>
    <w:rsid w:val="00C22CDC"/>
    <w:rsid w:val="00C236CD"/>
    <w:rsid w:val="00C23C00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2CB"/>
    <w:rsid w:val="00C31524"/>
    <w:rsid w:val="00C3183C"/>
    <w:rsid w:val="00C31B41"/>
    <w:rsid w:val="00C3200B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B6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269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86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072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5CC"/>
    <w:rsid w:val="00C637DC"/>
    <w:rsid w:val="00C63950"/>
    <w:rsid w:val="00C63977"/>
    <w:rsid w:val="00C63A4C"/>
    <w:rsid w:val="00C64178"/>
    <w:rsid w:val="00C64B91"/>
    <w:rsid w:val="00C64E55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90B"/>
    <w:rsid w:val="00C67DB1"/>
    <w:rsid w:val="00C67F1C"/>
    <w:rsid w:val="00C67FAC"/>
    <w:rsid w:val="00C70092"/>
    <w:rsid w:val="00C706FB"/>
    <w:rsid w:val="00C70782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D6E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4A"/>
    <w:rsid w:val="00C76DD2"/>
    <w:rsid w:val="00C770DE"/>
    <w:rsid w:val="00C77345"/>
    <w:rsid w:val="00C775E8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A07"/>
    <w:rsid w:val="00CA4C80"/>
    <w:rsid w:val="00CA4CC5"/>
    <w:rsid w:val="00CA561D"/>
    <w:rsid w:val="00CA564A"/>
    <w:rsid w:val="00CA57E2"/>
    <w:rsid w:val="00CA586A"/>
    <w:rsid w:val="00CA58AE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196B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3D7"/>
    <w:rsid w:val="00CC74FB"/>
    <w:rsid w:val="00CC75A5"/>
    <w:rsid w:val="00CC79A0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C40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3EBC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84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27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4B"/>
    <w:rsid w:val="00D31A74"/>
    <w:rsid w:val="00D31B1C"/>
    <w:rsid w:val="00D322AE"/>
    <w:rsid w:val="00D3231E"/>
    <w:rsid w:val="00D32391"/>
    <w:rsid w:val="00D3258A"/>
    <w:rsid w:val="00D329CC"/>
    <w:rsid w:val="00D33961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63F"/>
    <w:rsid w:val="00D37EEE"/>
    <w:rsid w:val="00D4008D"/>
    <w:rsid w:val="00D40589"/>
    <w:rsid w:val="00D40781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2FE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898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2D7E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32C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6ED6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37B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5CB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655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025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A85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676"/>
    <w:rsid w:val="00DB3797"/>
    <w:rsid w:val="00DB3937"/>
    <w:rsid w:val="00DB3990"/>
    <w:rsid w:val="00DB3C87"/>
    <w:rsid w:val="00DB3E4F"/>
    <w:rsid w:val="00DB446C"/>
    <w:rsid w:val="00DB4DF5"/>
    <w:rsid w:val="00DB5022"/>
    <w:rsid w:val="00DB5032"/>
    <w:rsid w:val="00DB527F"/>
    <w:rsid w:val="00DB639B"/>
    <w:rsid w:val="00DB6441"/>
    <w:rsid w:val="00DB6A41"/>
    <w:rsid w:val="00DB6EA0"/>
    <w:rsid w:val="00DB7433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A55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928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402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854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BF1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3B8C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3D90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0D4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55CD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3B6E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C2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13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44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4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17"/>
    <w:rsid w:val="00EB5746"/>
    <w:rsid w:val="00EB5CBF"/>
    <w:rsid w:val="00EB64C6"/>
    <w:rsid w:val="00EB660D"/>
    <w:rsid w:val="00EB6640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E4B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A6C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C7939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98"/>
    <w:rsid w:val="00EE62BF"/>
    <w:rsid w:val="00EE62F3"/>
    <w:rsid w:val="00EE63D1"/>
    <w:rsid w:val="00EE66CC"/>
    <w:rsid w:val="00EE6B18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5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4AC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CFA"/>
    <w:rsid w:val="00F23D03"/>
    <w:rsid w:val="00F241C5"/>
    <w:rsid w:val="00F24AB8"/>
    <w:rsid w:val="00F24CEB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B63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D4B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05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5E80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1DD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0E5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A38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26"/>
    <w:rsid w:val="00FA3CE4"/>
    <w:rsid w:val="00FA443D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A78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E4E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6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404142-C465-4303-B52A-115649C5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1244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63</cp:revision>
  <cp:lastPrinted>2019-12-02T21:43:00Z</cp:lastPrinted>
  <dcterms:created xsi:type="dcterms:W3CDTF">2019-11-25T23:08:00Z</dcterms:created>
  <dcterms:modified xsi:type="dcterms:W3CDTF">2019-12-02T21:43:00Z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